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34AEE" w:rsidRPr="004F2131" w14:paraId="37E0B4C2" w14:textId="77777777" w:rsidTr="00234AEE">
        <w:trPr>
          <w:trHeight w:val="1265"/>
        </w:trPr>
        <w:tc>
          <w:tcPr>
            <w:tcW w:w="9810" w:type="dxa"/>
            <w:shd w:val="clear" w:color="auto" w:fill="auto"/>
          </w:tcPr>
          <w:p w14:paraId="2F241D4F" w14:textId="77777777" w:rsidR="00234AEE" w:rsidRPr="00234AEE" w:rsidRDefault="00234AEE" w:rsidP="00234AEE">
            <w:pPr>
              <w:widowControl w:val="0"/>
              <w:autoSpaceDE w:val="0"/>
              <w:autoSpaceDN w:val="0"/>
              <w:adjustRightInd w:val="0"/>
              <w:spacing w:after="0" w:line="240" w:lineRule="auto"/>
              <w:jc w:val="center"/>
              <w:rPr>
                <w:rFonts w:ascii="Times New Roman" w:eastAsia="Times New Roman" w:hAnsi="Times New Roman" w:cs="Times New Roman"/>
                <w:i/>
                <w:sz w:val="24"/>
                <w:szCs w:val="24"/>
                <w:lang w:val="uk-UA" w:eastAsia="ru-RU"/>
              </w:rPr>
            </w:pPr>
            <w:r w:rsidRPr="00234AEE">
              <w:rPr>
                <w:rFonts w:ascii="Times New Roman" w:eastAsia="Times New Roman" w:hAnsi="Times New Roman" w:cs="Times New Roman"/>
                <w:i/>
                <w:sz w:val="24"/>
                <w:szCs w:val="24"/>
                <w:lang w:eastAsia="ru-RU"/>
              </w:rPr>
              <w:t xml:space="preserve">Обґрунтування предмета закупівлі (на виконання вимог пункту 4¹ постанови Кабінету Міністрів України від 11.10.2016 № 710 "Про ефективне використання державних коштів" (зі змінами)) Інформація для оприлюднення (ідентифікатор закупівлі: </w:t>
            </w:r>
          </w:p>
          <w:p w14:paraId="0B701DF4" w14:textId="3D85DF80" w:rsidR="000E494B" w:rsidRDefault="00BE5333" w:rsidP="00BA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color w:val="333333"/>
                <w:sz w:val="20"/>
                <w:szCs w:val="20"/>
                <w:shd w:val="clear" w:color="auto" w:fill="FFFFFF"/>
              </w:rPr>
            </w:pPr>
            <w:r w:rsidRPr="00BE5333">
              <w:rPr>
                <w:rFonts w:ascii="Arial" w:hAnsi="Arial" w:cs="Arial"/>
                <w:color w:val="333333"/>
                <w:sz w:val="20"/>
                <w:szCs w:val="20"/>
                <w:shd w:val="clear" w:color="auto" w:fill="FFFFFF"/>
              </w:rPr>
              <w:t>UA-2024-05-24-007406-a</w:t>
            </w:r>
            <w:bookmarkStart w:id="0" w:name="_Hlk166060190"/>
            <w:bookmarkStart w:id="1" w:name="_Hlk505604349"/>
          </w:p>
          <w:p w14:paraId="417CFE5E" w14:textId="28895B07" w:rsidR="00BA72D2" w:rsidRPr="00BE5333" w:rsidRDefault="00BE5333" w:rsidP="00BA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uk-UA"/>
              </w:rPr>
            </w:pPr>
            <w:r w:rsidRPr="00BE5333">
              <w:rPr>
                <w:rFonts w:ascii="Times New Roman" w:eastAsia="Times New Roman" w:hAnsi="Times New Roman" w:cs="Times New Roman"/>
                <w:b/>
                <w:bCs/>
                <w:color w:val="333333"/>
                <w:sz w:val="28"/>
                <w:szCs w:val="28"/>
                <w:shd w:val="clear" w:color="auto" w:fill="FFFFFF"/>
                <w:lang w:val="uk-UA" w:eastAsia="uk-UA"/>
              </w:rPr>
              <w:t>Капітальний ремонт аварійних приміщень Києво-Святошинського районного суду Київської області, що знаходиться за адресою: м. Київ, вул. Янтарна,12 (2 поверх)</w:t>
            </w:r>
          </w:p>
          <w:bookmarkEnd w:id="0"/>
          <w:p w14:paraId="733722E1" w14:textId="77777777" w:rsidR="00BA72D2" w:rsidRPr="00BA72D2" w:rsidRDefault="00BA72D2" w:rsidP="00BA72D2">
            <w:pPr>
              <w:spacing w:after="0" w:line="240" w:lineRule="auto"/>
              <w:jc w:val="center"/>
              <w:rPr>
                <w:rFonts w:ascii="Times New Roman" w:eastAsia="Arial" w:hAnsi="Times New Roman" w:cs="Times New Roman"/>
                <w:b/>
                <w:sz w:val="28"/>
                <w:szCs w:val="28"/>
                <w:lang w:val="uk-UA" w:eastAsia="ru-RU"/>
              </w:rPr>
            </w:pPr>
          </w:p>
          <w:p w14:paraId="2541FD90" w14:textId="6AD9B028" w:rsidR="00BA72D2" w:rsidRPr="00BA72D2" w:rsidRDefault="00BA72D2" w:rsidP="00BA72D2">
            <w:pPr>
              <w:spacing w:after="0" w:line="240" w:lineRule="auto"/>
              <w:jc w:val="center"/>
              <w:rPr>
                <w:rFonts w:ascii="Times New Roman" w:eastAsia="Arial" w:hAnsi="Times New Roman" w:cs="Times New Roman"/>
                <w:bCs/>
                <w:sz w:val="24"/>
                <w:szCs w:val="24"/>
                <w:lang w:val="uk-UA" w:eastAsia="ru-RU"/>
              </w:rPr>
            </w:pPr>
            <w:r w:rsidRPr="00BA72D2">
              <w:rPr>
                <w:rFonts w:ascii="Times New Roman" w:eastAsia="Arial" w:hAnsi="Times New Roman" w:cs="Times New Roman"/>
                <w:bCs/>
                <w:sz w:val="24"/>
                <w:szCs w:val="24"/>
                <w:lang w:val="uk-UA" w:eastAsia="ru-RU"/>
              </w:rPr>
              <w:t>(за кодом ДК 021:2015</w:t>
            </w:r>
            <w:bookmarkEnd w:id="1"/>
            <w:r w:rsidRPr="00BA72D2">
              <w:rPr>
                <w:rFonts w:ascii="Times New Roman" w:eastAsia="Arial" w:hAnsi="Times New Roman" w:cs="Times New Roman"/>
                <w:bCs/>
                <w:sz w:val="24"/>
                <w:szCs w:val="24"/>
                <w:lang w:val="uk-UA" w:eastAsia="ru-RU"/>
              </w:rPr>
              <w:t xml:space="preserve"> – </w:t>
            </w:r>
            <w:r w:rsidR="00BE5333" w:rsidRPr="00BE5333">
              <w:rPr>
                <w:rFonts w:ascii="Times New Roman" w:eastAsia="Arial" w:hAnsi="Times New Roman" w:cs="Times New Roman"/>
                <w:bCs/>
                <w:color w:val="000000"/>
                <w:sz w:val="24"/>
                <w:szCs w:val="24"/>
                <w:bdr w:val="none" w:sz="0" w:space="0" w:color="auto" w:frame="1"/>
                <w:shd w:val="clear" w:color="auto" w:fill="FDFEFD"/>
                <w:lang w:eastAsia="ru-RU"/>
              </w:rPr>
              <w:t>45450000-6 Інші завершальні будівельні роботи</w:t>
            </w:r>
          </w:p>
          <w:p w14:paraId="6FA93F79" w14:textId="77777777" w:rsidR="00BA72D2" w:rsidRPr="00BA72D2" w:rsidRDefault="00BA72D2" w:rsidP="00BA72D2">
            <w:pPr>
              <w:shd w:val="clear" w:color="auto" w:fill="FFFFFF"/>
              <w:spacing w:after="0" w:line="240" w:lineRule="auto"/>
              <w:jc w:val="center"/>
              <w:rPr>
                <w:rFonts w:ascii="Times New Roman" w:eastAsia="Arial" w:hAnsi="Times New Roman" w:cs="Times New Roman"/>
                <w:bCs/>
                <w:sz w:val="24"/>
                <w:szCs w:val="24"/>
                <w:lang w:val="uk-UA" w:eastAsia="ru-RU"/>
              </w:rPr>
            </w:pPr>
          </w:p>
          <w:p w14:paraId="689F071C" w14:textId="2F029A36" w:rsidR="004F2131" w:rsidRPr="00070E1A" w:rsidRDefault="004F2131" w:rsidP="004F2131">
            <w:pPr>
              <w:shd w:val="clear" w:color="auto" w:fill="FFFFFF"/>
              <w:spacing w:after="15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Очікувана вартість предмета закупівлі </w:t>
            </w:r>
            <w:r w:rsidR="00BE5333" w:rsidRPr="00BE5333">
              <w:rPr>
                <w:rFonts w:ascii="Times New Roman" w:eastAsia="Times New Roman" w:hAnsi="Times New Roman" w:cs="Times New Roman"/>
                <w:sz w:val="24"/>
                <w:szCs w:val="24"/>
                <w:lang w:val="uk-UA" w:eastAsia="uk-UA"/>
              </w:rPr>
              <w:t>7 384 531 грн з ПДВ</w:t>
            </w:r>
          </w:p>
        </w:tc>
      </w:tr>
    </w:tbl>
    <w:p w14:paraId="42834C6B" w14:textId="37C86DF6" w:rsidR="00791997" w:rsidRPr="00456E48" w:rsidRDefault="000E494B" w:rsidP="00791997">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24</w:t>
      </w:r>
      <w:r w:rsidR="00456E48" w:rsidRPr="00456E48">
        <w:rPr>
          <w:rFonts w:ascii="Times New Roman" w:eastAsia="Times New Roman" w:hAnsi="Times New Roman" w:cs="Times New Roman"/>
          <w:b/>
          <w:sz w:val="20"/>
          <w:szCs w:val="20"/>
          <w:lang w:val="uk-UA" w:eastAsia="ru-RU"/>
        </w:rPr>
        <w:t>.0</w:t>
      </w:r>
      <w:r w:rsidR="00BA72D2">
        <w:rPr>
          <w:rFonts w:ascii="Times New Roman" w:eastAsia="Times New Roman" w:hAnsi="Times New Roman" w:cs="Times New Roman"/>
          <w:b/>
          <w:sz w:val="20"/>
          <w:szCs w:val="20"/>
          <w:lang w:val="uk-UA" w:eastAsia="ru-RU"/>
        </w:rPr>
        <w:t>5</w:t>
      </w:r>
      <w:r w:rsidR="00456E48" w:rsidRPr="00456E48">
        <w:rPr>
          <w:rFonts w:ascii="Times New Roman" w:eastAsia="Times New Roman" w:hAnsi="Times New Roman" w:cs="Times New Roman"/>
          <w:b/>
          <w:sz w:val="20"/>
          <w:szCs w:val="20"/>
          <w:lang w:val="uk-UA" w:eastAsia="ru-RU"/>
        </w:rPr>
        <w:t>.2024</w:t>
      </w:r>
    </w:p>
    <w:p w14:paraId="42178BD3" w14:textId="77777777" w:rsidR="004059A5" w:rsidRPr="001B5385" w:rsidRDefault="004059A5" w:rsidP="004059A5">
      <w:pPr>
        <w:spacing w:after="0" w:line="240" w:lineRule="auto"/>
        <w:rPr>
          <w:rFonts w:ascii="Times New Roman" w:eastAsia="Times New Roman" w:hAnsi="Times New Roman" w:cs="Times New Roman"/>
          <w:b/>
          <w:i/>
          <w:sz w:val="28"/>
          <w:szCs w:val="28"/>
          <w:lang w:val="uk-UA" w:eastAsia="ru-RU"/>
        </w:rPr>
      </w:pPr>
    </w:p>
    <w:p w14:paraId="1C5BE729" w14:textId="77777777" w:rsidR="00700510" w:rsidRPr="001B5385" w:rsidRDefault="00700510" w:rsidP="00700510">
      <w:pPr>
        <w:spacing w:after="0" w:line="240" w:lineRule="auto"/>
        <w:jc w:val="center"/>
        <w:rPr>
          <w:rFonts w:ascii="Times New Roman" w:eastAsia="Times New Roman" w:hAnsi="Times New Roman" w:cs="Times New Roman"/>
          <w:b/>
          <w:i/>
          <w:sz w:val="24"/>
          <w:szCs w:val="24"/>
          <w:lang w:val="uk-UA"/>
        </w:rPr>
      </w:pPr>
      <w:r w:rsidRPr="001B5385">
        <w:rPr>
          <w:rFonts w:ascii="Times New Roman" w:eastAsia="Times New Roman" w:hAnsi="Times New Roman" w:cs="Times New Roman"/>
          <w:b/>
          <w:i/>
          <w:sz w:val="24"/>
          <w:szCs w:val="24"/>
          <w:highlight w:val="white"/>
          <w:lang w:val="uk-UA"/>
        </w:rPr>
        <w:t>ТЕХНІЧНА СПЕЦИФІКАЦІЯ</w:t>
      </w:r>
    </w:p>
    <w:p w14:paraId="2D0BB212" w14:textId="77777777" w:rsidR="00BE5333" w:rsidRPr="00BE5333" w:rsidRDefault="00700510" w:rsidP="00BE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333333"/>
          <w:sz w:val="28"/>
          <w:szCs w:val="28"/>
          <w:shd w:val="clear" w:color="auto" w:fill="FFFFFF"/>
          <w:lang w:val="uk-UA" w:eastAsia="uk-UA"/>
        </w:rPr>
      </w:pPr>
      <w:r w:rsidRPr="001B5385">
        <w:rPr>
          <w:rFonts w:ascii="Times New Roman" w:eastAsia="Times New Roman" w:hAnsi="Times New Roman" w:cs="Times New Roman"/>
          <w:i/>
          <w:sz w:val="24"/>
          <w:szCs w:val="24"/>
          <w:lang w:val="uk-UA"/>
        </w:rPr>
        <w:t>(</w:t>
      </w:r>
      <w:r w:rsidR="00BE5333" w:rsidRPr="00BE5333">
        <w:rPr>
          <w:rFonts w:ascii="Times New Roman" w:eastAsia="Times New Roman" w:hAnsi="Times New Roman" w:cs="Times New Roman"/>
          <w:b/>
          <w:bCs/>
          <w:color w:val="333333"/>
          <w:sz w:val="28"/>
          <w:szCs w:val="28"/>
          <w:shd w:val="clear" w:color="auto" w:fill="FFFFFF"/>
          <w:lang w:val="uk-UA" w:eastAsia="uk-UA"/>
        </w:rPr>
        <w:t>Капітальний ремонт аварійних приміщень</w:t>
      </w:r>
    </w:p>
    <w:p w14:paraId="34BB17F5" w14:textId="77777777" w:rsidR="00BE5333" w:rsidRPr="00BE5333" w:rsidRDefault="00BE5333" w:rsidP="00BE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333333"/>
          <w:sz w:val="28"/>
          <w:szCs w:val="28"/>
          <w:shd w:val="clear" w:color="auto" w:fill="FFFFFF"/>
          <w:lang w:val="uk-UA" w:eastAsia="uk-UA"/>
        </w:rPr>
      </w:pPr>
      <w:r w:rsidRPr="00BE5333">
        <w:rPr>
          <w:rFonts w:ascii="Times New Roman" w:eastAsia="Times New Roman" w:hAnsi="Times New Roman" w:cs="Times New Roman"/>
          <w:b/>
          <w:bCs/>
          <w:color w:val="333333"/>
          <w:sz w:val="28"/>
          <w:szCs w:val="28"/>
          <w:shd w:val="clear" w:color="auto" w:fill="FFFFFF"/>
          <w:lang w:val="uk-UA" w:eastAsia="uk-UA"/>
        </w:rPr>
        <w:t>Києво-Святошинського районного суду</w:t>
      </w:r>
    </w:p>
    <w:p w14:paraId="0892ED6C" w14:textId="77777777" w:rsidR="00BE5333" w:rsidRPr="00BE5333" w:rsidRDefault="00BE5333" w:rsidP="00BE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333333"/>
          <w:sz w:val="28"/>
          <w:szCs w:val="28"/>
          <w:shd w:val="clear" w:color="auto" w:fill="FFFFFF"/>
          <w:lang w:val="uk-UA" w:eastAsia="uk-UA"/>
        </w:rPr>
      </w:pPr>
      <w:r w:rsidRPr="00BE5333">
        <w:rPr>
          <w:rFonts w:ascii="Times New Roman" w:eastAsia="Times New Roman" w:hAnsi="Times New Roman" w:cs="Times New Roman"/>
          <w:b/>
          <w:bCs/>
          <w:color w:val="333333"/>
          <w:sz w:val="28"/>
          <w:szCs w:val="28"/>
          <w:shd w:val="clear" w:color="auto" w:fill="FFFFFF"/>
          <w:lang w:val="uk-UA" w:eastAsia="uk-UA"/>
        </w:rPr>
        <w:t>Київської області, що знаходиться за</w:t>
      </w:r>
    </w:p>
    <w:p w14:paraId="0CBFCAA4" w14:textId="11972B15" w:rsidR="00700510" w:rsidRDefault="00BE5333" w:rsidP="00BE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r w:rsidRPr="00BE5333">
        <w:rPr>
          <w:rFonts w:ascii="Times New Roman" w:eastAsia="Times New Roman" w:hAnsi="Times New Roman" w:cs="Times New Roman"/>
          <w:b/>
          <w:bCs/>
          <w:color w:val="333333"/>
          <w:sz w:val="28"/>
          <w:szCs w:val="28"/>
          <w:shd w:val="clear" w:color="auto" w:fill="FFFFFF"/>
          <w:lang w:val="uk-UA" w:eastAsia="uk-UA"/>
        </w:rPr>
        <w:t>адресою: м. Київ, вул. Янтарна,12 (2 поверх)</w:t>
      </w:r>
    </w:p>
    <w:p w14:paraId="62E366E3" w14:textId="48EF0016" w:rsidR="00BA72D2" w:rsidRDefault="00BA72D2" w:rsidP="00BA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14:paraId="0AB0DF41" w14:textId="77777777" w:rsidR="00BA72D2" w:rsidRPr="00BA72D2" w:rsidRDefault="00BA72D2" w:rsidP="00BA72D2">
      <w:pPr>
        <w:spacing w:after="0" w:line="240" w:lineRule="auto"/>
        <w:jc w:val="center"/>
        <w:rPr>
          <w:rFonts w:ascii="Times New Roman" w:eastAsia="Calibri" w:hAnsi="Times New Roman" w:cs="Times New Roman"/>
          <w:b/>
          <w:sz w:val="24"/>
          <w:szCs w:val="24"/>
          <w:lang w:val="uk-UA"/>
        </w:rPr>
      </w:pPr>
      <w:r w:rsidRPr="00BA72D2">
        <w:rPr>
          <w:rFonts w:ascii="Times New Roman" w:eastAsia="Calibri" w:hAnsi="Times New Roman" w:cs="Times New Roman"/>
          <w:b/>
          <w:sz w:val="24"/>
          <w:szCs w:val="24"/>
          <w:lang w:val="uk-UA"/>
        </w:rPr>
        <w:t>Інформація про необхідні технічні, якісні та кількісні характеристики предмета</w:t>
      </w:r>
    </w:p>
    <w:p w14:paraId="3E717EA8" w14:textId="77777777" w:rsidR="00BA72D2" w:rsidRPr="00BA72D2" w:rsidRDefault="00BA72D2" w:rsidP="00BA72D2">
      <w:pPr>
        <w:spacing w:after="0" w:line="240" w:lineRule="auto"/>
        <w:jc w:val="center"/>
        <w:rPr>
          <w:rFonts w:ascii="Times New Roman" w:eastAsia="Calibri" w:hAnsi="Times New Roman" w:cs="Times New Roman"/>
          <w:b/>
          <w:sz w:val="24"/>
          <w:szCs w:val="24"/>
          <w:lang w:val="uk-UA"/>
        </w:rPr>
      </w:pPr>
    </w:p>
    <w:p w14:paraId="2314B5CB" w14:textId="77777777" w:rsidR="00BA72D2" w:rsidRPr="00BA72D2" w:rsidRDefault="00BA72D2" w:rsidP="00BA72D2">
      <w:pPr>
        <w:spacing w:after="0" w:line="240" w:lineRule="auto"/>
        <w:jc w:val="center"/>
        <w:rPr>
          <w:rFonts w:ascii="Times New Roman" w:eastAsia="Calibri" w:hAnsi="Times New Roman" w:cs="Times New Roman"/>
          <w:b/>
          <w:sz w:val="24"/>
          <w:szCs w:val="24"/>
          <w:lang w:val="uk-UA"/>
        </w:rPr>
      </w:pPr>
      <w:r w:rsidRPr="00BA72D2">
        <w:rPr>
          <w:rFonts w:ascii="Times New Roman" w:eastAsia="Calibri" w:hAnsi="Times New Roman" w:cs="Times New Roman"/>
          <w:b/>
          <w:sz w:val="24"/>
          <w:szCs w:val="24"/>
          <w:lang w:val="uk-UA"/>
        </w:rPr>
        <w:t>закупівлі — технічні вимоги до предмета закупівлі</w:t>
      </w:r>
    </w:p>
    <w:p w14:paraId="7A6D874F" w14:textId="77777777" w:rsidR="00BE5333" w:rsidRPr="00BE5333" w:rsidRDefault="00BE5333" w:rsidP="00BE5333">
      <w:pPr>
        <w:widowControl w:val="0"/>
        <w:spacing w:after="160" w:line="240" w:lineRule="auto"/>
        <w:rPr>
          <w:rFonts w:ascii="Times New Roman" w:eastAsia="Times New Roman" w:hAnsi="Times New Roman" w:cs="Times New Roman"/>
          <w:sz w:val="24"/>
          <w:szCs w:val="24"/>
          <w:lang w:val="uk-UA" w:eastAsia="uk-UA" w:bidi="uk-UA"/>
        </w:rPr>
      </w:pPr>
      <w:r w:rsidRPr="00BE5333">
        <w:rPr>
          <w:rFonts w:ascii="Times New Roman" w:eastAsia="Times New Roman" w:hAnsi="Times New Roman" w:cs="Times New Roman"/>
          <w:b/>
          <w:bCs/>
          <w:color w:val="000000"/>
          <w:sz w:val="24"/>
          <w:szCs w:val="24"/>
          <w:lang w:val="uk-UA" w:eastAsia="uk-UA" w:bidi="uk-UA"/>
        </w:rPr>
        <w:t xml:space="preserve">ТЕХНІЧНЕ </w:t>
      </w:r>
      <w:r w:rsidRPr="00BE5333">
        <w:rPr>
          <w:rFonts w:ascii="Times New Roman" w:eastAsia="Times New Roman" w:hAnsi="Times New Roman" w:cs="Times New Roman"/>
          <w:b/>
          <w:bCs/>
          <w:color w:val="000000"/>
          <w:sz w:val="24"/>
          <w:szCs w:val="24"/>
          <w:lang w:eastAsia="ru-RU" w:bidi="ru-RU"/>
        </w:rPr>
        <w:t xml:space="preserve">ЗАВДАННЯ </w:t>
      </w:r>
      <w:r w:rsidRPr="00BE5333">
        <w:rPr>
          <w:rFonts w:ascii="Times New Roman" w:eastAsia="Times New Roman" w:hAnsi="Times New Roman" w:cs="Times New Roman"/>
          <w:b/>
          <w:bCs/>
          <w:color w:val="000000"/>
          <w:sz w:val="24"/>
          <w:szCs w:val="24"/>
          <w:lang w:val="uk-UA" w:eastAsia="uk-UA" w:bidi="uk-UA"/>
        </w:rPr>
        <w:t xml:space="preserve">(СПЕЦИФІКАЦІЯ) </w:t>
      </w:r>
      <w:r w:rsidRPr="00BE5333">
        <w:rPr>
          <w:rFonts w:ascii="Times New Roman" w:eastAsia="Times New Roman" w:hAnsi="Times New Roman" w:cs="Times New Roman"/>
          <w:color w:val="000000"/>
          <w:sz w:val="24"/>
          <w:szCs w:val="24"/>
          <w:lang w:val="uk-UA" w:eastAsia="uk-UA" w:bidi="uk-UA"/>
        </w:rPr>
        <w:t xml:space="preserve">Капітальний </w:t>
      </w:r>
      <w:r w:rsidRPr="00BE5333">
        <w:rPr>
          <w:rFonts w:ascii="Times New Roman" w:eastAsia="Times New Roman" w:hAnsi="Times New Roman" w:cs="Times New Roman"/>
          <w:color w:val="000000"/>
          <w:sz w:val="24"/>
          <w:szCs w:val="24"/>
          <w:lang w:eastAsia="ru-RU" w:bidi="ru-RU"/>
        </w:rPr>
        <w:t xml:space="preserve">ремонт </w:t>
      </w:r>
      <w:r w:rsidRPr="00BE5333">
        <w:rPr>
          <w:rFonts w:ascii="Times New Roman" w:eastAsia="Times New Roman" w:hAnsi="Times New Roman" w:cs="Times New Roman"/>
          <w:color w:val="000000"/>
          <w:sz w:val="24"/>
          <w:szCs w:val="24"/>
          <w:lang w:val="uk-UA" w:eastAsia="uk-UA" w:bidi="uk-UA"/>
        </w:rPr>
        <w:t xml:space="preserve">аварійних приміщень Києво-Святошинського </w:t>
      </w:r>
      <w:r w:rsidRPr="00BE5333">
        <w:rPr>
          <w:rFonts w:ascii="Times New Roman" w:eastAsia="Times New Roman" w:hAnsi="Times New Roman" w:cs="Times New Roman"/>
          <w:color w:val="000000"/>
          <w:sz w:val="24"/>
          <w:szCs w:val="24"/>
          <w:lang w:eastAsia="ru-RU" w:bidi="ru-RU"/>
        </w:rPr>
        <w:t xml:space="preserve">районного суду </w:t>
      </w:r>
      <w:r w:rsidRPr="00BE5333">
        <w:rPr>
          <w:rFonts w:ascii="Times New Roman" w:eastAsia="Times New Roman" w:hAnsi="Times New Roman" w:cs="Times New Roman"/>
          <w:color w:val="000000"/>
          <w:sz w:val="24"/>
          <w:szCs w:val="24"/>
          <w:lang w:val="uk-UA" w:eastAsia="uk-UA" w:bidi="uk-UA"/>
        </w:rPr>
        <w:t xml:space="preserve">Київської області, </w:t>
      </w:r>
      <w:r w:rsidRPr="00BE5333">
        <w:rPr>
          <w:rFonts w:ascii="Times New Roman" w:eastAsia="Times New Roman" w:hAnsi="Times New Roman" w:cs="Times New Roman"/>
          <w:color w:val="000000"/>
          <w:sz w:val="24"/>
          <w:szCs w:val="24"/>
          <w:lang w:eastAsia="ru-RU" w:bidi="ru-RU"/>
        </w:rPr>
        <w:t xml:space="preserve">що знаходиться за адресою: м. </w:t>
      </w:r>
      <w:r w:rsidRPr="00BE5333">
        <w:rPr>
          <w:rFonts w:ascii="Times New Roman" w:eastAsia="Times New Roman" w:hAnsi="Times New Roman" w:cs="Times New Roman"/>
          <w:color w:val="000000"/>
          <w:sz w:val="24"/>
          <w:szCs w:val="24"/>
          <w:lang w:val="uk-UA" w:eastAsia="uk-UA" w:bidi="uk-UA"/>
        </w:rPr>
        <w:t xml:space="preserve">Київ, </w:t>
      </w:r>
      <w:r w:rsidRPr="00BE5333">
        <w:rPr>
          <w:rFonts w:ascii="Times New Roman" w:eastAsia="Times New Roman" w:hAnsi="Times New Roman" w:cs="Times New Roman"/>
          <w:color w:val="000000"/>
          <w:sz w:val="24"/>
          <w:szCs w:val="24"/>
          <w:lang w:eastAsia="ru-RU" w:bidi="ru-RU"/>
        </w:rPr>
        <w:t>вул. Янтарна,12 (2 поверх)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5390"/>
        <w:gridCol w:w="1416"/>
        <w:gridCol w:w="1416"/>
        <w:gridCol w:w="1440"/>
      </w:tblGrid>
      <w:tr w:rsidR="00BE5333" w:rsidRPr="00BE5333" w14:paraId="65E3A14A" w14:textId="77777777" w:rsidTr="00FA5BC7">
        <w:tblPrEx>
          <w:tblCellMar>
            <w:top w:w="0" w:type="dxa"/>
            <w:bottom w:w="0" w:type="dxa"/>
          </w:tblCellMar>
        </w:tblPrEx>
        <w:trPr>
          <w:trHeight w:hRule="exact" w:val="725"/>
          <w:jc w:val="center"/>
        </w:trPr>
        <w:tc>
          <w:tcPr>
            <w:tcW w:w="581" w:type="dxa"/>
            <w:tcBorders>
              <w:top w:val="single" w:sz="4" w:space="0" w:color="auto"/>
              <w:left w:val="single" w:sz="4" w:space="0" w:color="auto"/>
            </w:tcBorders>
            <w:shd w:val="clear" w:color="auto" w:fill="FFFFFF"/>
            <w:vAlign w:val="center"/>
          </w:tcPr>
          <w:p w14:paraId="56ECEE43"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w:t>
            </w:r>
          </w:p>
          <w:p w14:paraId="5A7D7740"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п/п</w:t>
            </w:r>
          </w:p>
        </w:tc>
        <w:tc>
          <w:tcPr>
            <w:tcW w:w="5390" w:type="dxa"/>
            <w:tcBorders>
              <w:top w:val="single" w:sz="4" w:space="0" w:color="auto"/>
              <w:left w:val="single" w:sz="4" w:space="0" w:color="auto"/>
            </w:tcBorders>
            <w:shd w:val="clear" w:color="auto" w:fill="FFFFFF"/>
            <w:vAlign w:val="center"/>
          </w:tcPr>
          <w:p w14:paraId="1A54B635"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 xml:space="preserve">Найменування </w:t>
            </w:r>
            <w:r w:rsidRPr="00BE5333">
              <w:rPr>
                <w:rFonts w:ascii="Arial" w:eastAsia="Arial" w:hAnsi="Arial" w:cs="Arial"/>
                <w:color w:val="000000"/>
                <w:sz w:val="20"/>
                <w:szCs w:val="20"/>
                <w:lang w:val="uk-UA" w:eastAsia="uk-UA" w:bidi="uk-UA"/>
              </w:rPr>
              <w:t xml:space="preserve">робіт </w:t>
            </w:r>
            <w:r w:rsidRPr="00BE5333">
              <w:rPr>
                <w:rFonts w:ascii="Arial" w:eastAsia="Arial" w:hAnsi="Arial" w:cs="Arial"/>
                <w:color w:val="000000"/>
                <w:sz w:val="20"/>
                <w:szCs w:val="20"/>
                <w:lang w:eastAsia="ru-RU" w:bidi="ru-RU"/>
              </w:rPr>
              <w:t>та витрат</w:t>
            </w:r>
          </w:p>
        </w:tc>
        <w:tc>
          <w:tcPr>
            <w:tcW w:w="1416" w:type="dxa"/>
            <w:tcBorders>
              <w:top w:val="single" w:sz="4" w:space="0" w:color="auto"/>
              <w:left w:val="single" w:sz="4" w:space="0" w:color="auto"/>
            </w:tcBorders>
            <w:shd w:val="clear" w:color="auto" w:fill="FFFFFF"/>
            <w:vAlign w:val="center"/>
          </w:tcPr>
          <w:p w14:paraId="3EDECE92"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Одиниця виміру</w:t>
            </w:r>
          </w:p>
        </w:tc>
        <w:tc>
          <w:tcPr>
            <w:tcW w:w="1416" w:type="dxa"/>
            <w:tcBorders>
              <w:top w:val="single" w:sz="4" w:space="0" w:color="auto"/>
              <w:left w:val="single" w:sz="4" w:space="0" w:color="auto"/>
            </w:tcBorders>
            <w:shd w:val="clear" w:color="auto" w:fill="FFFFFF"/>
            <w:vAlign w:val="center"/>
          </w:tcPr>
          <w:p w14:paraId="04A77D2D"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Кількість</w:t>
            </w:r>
          </w:p>
        </w:tc>
        <w:tc>
          <w:tcPr>
            <w:tcW w:w="1440" w:type="dxa"/>
            <w:tcBorders>
              <w:top w:val="single" w:sz="4" w:space="0" w:color="auto"/>
              <w:left w:val="single" w:sz="4" w:space="0" w:color="auto"/>
              <w:right w:val="single" w:sz="4" w:space="0" w:color="auto"/>
            </w:tcBorders>
            <w:shd w:val="clear" w:color="auto" w:fill="FFFFFF"/>
            <w:vAlign w:val="center"/>
          </w:tcPr>
          <w:p w14:paraId="2879DB6D"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Примітка</w:t>
            </w:r>
          </w:p>
        </w:tc>
      </w:tr>
      <w:tr w:rsidR="00BE5333" w:rsidRPr="00BE5333" w14:paraId="537964D7" w14:textId="77777777" w:rsidTr="00FA5BC7">
        <w:tblPrEx>
          <w:tblCellMar>
            <w:top w:w="0" w:type="dxa"/>
            <w:bottom w:w="0" w:type="dxa"/>
          </w:tblCellMar>
        </w:tblPrEx>
        <w:trPr>
          <w:trHeight w:hRule="exact" w:val="240"/>
          <w:jc w:val="center"/>
        </w:trPr>
        <w:tc>
          <w:tcPr>
            <w:tcW w:w="581" w:type="dxa"/>
            <w:tcBorders>
              <w:top w:val="single" w:sz="4" w:space="0" w:color="auto"/>
              <w:left w:val="single" w:sz="4" w:space="0" w:color="auto"/>
            </w:tcBorders>
            <w:shd w:val="clear" w:color="auto" w:fill="FFFFFF"/>
            <w:vAlign w:val="bottom"/>
          </w:tcPr>
          <w:p w14:paraId="68AF72AA"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w:t>
            </w:r>
          </w:p>
        </w:tc>
        <w:tc>
          <w:tcPr>
            <w:tcW w:w="5390" w:type="dxa"/>
            <w:tcBorders>
              <w:top w:val="single" w:sz="4" w:space="0" w:color="auto"/>
              <w:left w:val="single" w:sz="4" w:space="0" w:color="auto"/>
            </w:tcBorders>
            <w:shd w:val="clear" w:color="auto" w:fill="FFFFFF"/>
            <w:vAlign w:val="bottom"/>
          </w:tcPr>
          <w:p w14:paraId="2DCEDB58"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2</w:t>
            </w:r>
          </w:p>
        </w:tc>
        <w:tc>
          <w:tcPr>
            <w:tcW w:w="1416" w:type="dxa"/>
            <w:tcBorders>
              <w:top w:val="single" w:sz="4" w:space="0" w:color="auto"/>
              <w:left w:val="single" w:sz="4" w:space="0" w:color="auto"/>
            </w:tcBorders>
            <w:shd w:val="clear" w:color="auto" w:fill="FFFFFF"/>
            <w:vAlign w:val="bottom"/>
          </w:tcPr>
          <w:p w14:paraId="73C194E9"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3</w:t>
            </w:r>
          </w:p>
        </w:tc>
        <w:tc>
          <w:tcPr>
            <w:tcW w:w="1416" w:type="dxa"/>
            <w:tcBorders>
              <w:top w:val="single" w:sz="4" w:space="0" w:color="auto"/>
              <w:left w:val="single" w:sz="4" w:space="0" w:color="auto"/>
            </w:tcBorders>
            <w:shd w:val="clear" w:color="auto" w:fill="FFFFFF"/>
            <w:vAlign w:val="bottom"/>
          </w:tcPr>
          <w:p w14:paraId="647A9598"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4</w:t>
            </w:r>
          </w:p>
        </w:tc>
        <w:tc>
          <w:tcPr>
            <w:tcW w:w="1440" w:type="dxa"/>
            <w:tcBorders>
              <w:top w:val="single" w:sz="4" w:space="0" w:color="auto"/>
              <w:left w:val="single" w:sz="4" w:space="0" w:color="auto"/>
              <w:right w:val="single" w:sz="4" w:space="0" w:color="auto"/>
            </w:tcBorders>
            <w:shd w:val="clear" w:color="auto" w:fill="FFFFFF"/>
            <w:vAlign w:val="bottom"/>
          </w:tcPr>
          <w:p w14:paraId="4DC9D83C"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5</w:t>
            </w:r>
          </w:p>
        </w:tc>
      </w:tr>
      <w:tr w:rsidR="00BE5333" w:rsidRPr="00BE5333" w14:paraId="254614EB" w14:textId="77777777" w:rsidTr="00FA5BC7">
        <w:tblPrEx>
          <w:tblCellMar>
            <w:top w:w="0" w:type="dxa"/>
            <w:bottom w:w="0" w:type="dxa"/>
          </w:tblCellMar>
        </w:tblPrEx>
        <w:trPr>
          <w:trHeight w:hRule="exact" w:val="226"/>
          <w:jc w:val="center"/>
        </w:trPr>
        <w:tc>
          <w:tcPr>
            <w:tcW w:w="581" w:type="dxa"/>
            <w:tcBorders>
              <w:top w:val="single" w:sz="4" w:space="0" w:color="auto"/>
              <w:left w:val="single" w:sz="4" w:space="0" w:color="auto"/>
            </w:tcBorders>
            <w:shd w:val="clear" w:color="auto" w:fill="FFFFFF"/>
          </w:tcPr>
          <w:p w14:paraId="731E6D49"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c>
          <w:tcPr>
            <w:tcW w:w="5390" w:type="dxa"/>
            <w:tcBorders>
              <w:top w:val="single" w:sz="4" w:space="0" w:color="auto"/>
              <w:left w:val="single" w:sz="4" w:space="0" w:color="auto"/>
            </w:tcBorders>
            <w:shd w:val="clear" w:color="auto" w:fill="FFFFFF"/>
            <w:vAlign w:val="bottom"/>
          </w:tcPr>
          <w:p w14:paraId="715379E9"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b/>
                <w:bCs/>
                <w:color w:val="000000"/>
                <w:sz w:val="20"/>
                <w:szCs w:val="20"/>
                <w:lang w:val="uk-UA" w:eastAsia="uk-UA" w:bidi="uk-UA"/>
              </w:rPr>
              <w:t>ремонт кабінетів адмінбудівлі по вул Янтарна 12 літера</w:t>
            </w:r>
          </w:p>
        </w:tc>
        <w:tc>
          <w:tcPr>
            <w:tcW w:w="1416" w:type="dxa"/>
            <w:tcBorders>
              <w:top w:val="single" w:sz="4" w:space="0" w:color="auto"/>
              <w:left w:val="single" w:sz="4" w:space="0" w:color="auto"/>
            </w:tcBorders>
            <w:shd w:val="clear" w:color="auto" w:fill="FFFFFF"/>
          </w:tcPr>
          <w:p w14:paraId="2A78CB2B"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c>
          <w:tcPr>
            <w:tcW w:w="1416" w:type="dxa"/>
            <w:tcBorders>
              <w:top w:val="single" w:sz="4" w:space="0" w:color="auto"/>
              <w:left w:val="single" w:sz="4" w:space="0" w:color="auto"/>
            </w:tcBorders>
            <w:shd w:val="clear" w:color="auto" w:fill="FFFFFF"/>
          </w:tcPr>
          <w:p w14:paraId="7716FD45"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c>
          <w:tcPr>
            <w:tcW w:w="1440" w:type="dxa"/>
            <w:tcBorders>
              <w:top w:val="single" w:sz="4" w:space="0" w:color="auto"/>
              <w:left w:val="single" w:sz="4" w:space="0" w:color="auto"/>
              <w:right w:val="single" w:sz="4" w:space="0" w:color="auto"/>
            </w:tcBorders>
            <w:shd w:val="clear" w:color="auto" w:fill="FFFFFF"/>
          </w:tcPr>
          <w:p w14:paraId="47FF394D"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032F0636" w14:textId="77777777" w:rsidTr="00FA5BC7">
        <w:tblPrEx>
          <w:tblCellMar>
            <w:top w:w="0" w:type="dxa"/>
            <w:bottom w:w="0" w:type="dxa"/>
          </w:tblCellMar>
        </w:tblPrEx>
        <w:trPr>
          <w:trHeight w:hRule="exact" w:val="768"/>
          <w:jc w:val="center"/>
        </w:trPr>
        <w:tc>
          <w:tcPr>
            <w:tcW w:w="581" w:type="dxa"/>
            <w:tcBorders>
              <w:left w:val="single" w:sz="4" w:space="0" w:color="auto"/>
            </w:tcBorders>
            <w:shd w:val="clear" w:color="auto" w:fill="FFFFFF"/>
          </w:tcPr>
          <w:p w14:paraId="0C9D3BF6"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c>
          <w:tcPr>
            <w:tcW w:w="5390" w:type="dxa"/>
            <w:tcBorders>
              <w:top w:val="single" w:sz="4" w:space="0" w:color="auto"/>
              <w:left w:val="single" w:sz="4" w:space="0" w:color="auto"/>
            </w:tcBorders>
            <w:shd w:val="clear" w:color="auto" w:fill="FFFFFF"/>
          </w:tcPr>
          <w:p w14:paraId="071215E0" w14:textId="77777777" w:rsidR="00BE5333" w:rsidRPr="00BE5333" w:rsidRDefault="00BE5333" w:rsidP="00BE5333">
            <w:pPr>
              <w:widowControl w:val="0"/>
              <w:spacing w:after="180" w:line="240" w:lineRule="auto"/>
              <w:jc w:val="center"/>
              <w:rPr>
                <w:rFonts w:ascii="Arial" w:eastAsia="Arial" w:hAnsi="Arial" w:cs="Arial"/>
                <w:sz w:val="20"/>
                <w:szCs w:val="20"/>
                <w:lang w:val="uk-UA" w:eastAsia="uk-UA" w:bidi="uk-UA"/>
              </w:rPr>
            </w:pPr>
            <w:r w:rsidRPr="00BE5333">
              <w:rPr>
                <w:rFonts w:ascii="Arial" w:eastAsia="Arial" w:hAnsi="Arial" w:cs="Arial"/>
                <w:b/>
                <w:bCs/>
                <w:color w:val="000000"/>
                <w:sz w:val="20"/>
                <w:szCs w:val="20"/>
                <w:lang w:val="uk-UA" w:eastAsia="uk-UA" w:bidi="uk-UA"/>
              </w:rPr>
              <w:t>"А"</w:t>
            </w:r>
          </w:p>
          <w:p w14:paraId="5BDDED1E"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Розділ 1. Демонтажні роботи</w:t>
            </w:r>
          </w:p>
        </w:tc>
        <w:tc>
          <w:tcPr>
            <w:tcW w:w="1416" w:type="dxa"/>
            <w:tcBorders>
              <w:left w:val="single" w:sz="4" w:space="0" w:color="auto"/>
            </w:tcBorders>
            <w:shd w:val="clear" w:color="auto" w:fill="FFFFFF"/>
          </w:tcPr>
          <w:p w14:paraId="6BDE8152"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c>
          <w:tcPr>
            <w:tcW w:w="1416" w:type="dxa"/>
            <w:tcBorders>
              <w:left w:val="single" w:sz="4" w:space="0" w:color="auto"/>
            </w:tcBorders>
            <w:shd w:val="clear" w:color="auto" w:fill="FFFFFF"/>
          </w:tcPr>
          <w:p w14:paraId="5214166E"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c>
          <w:tcPr>
            <w:tcW w:w="1440" w:type="dxa"/>
            <w:tcBorders>
              <w:left w:val="single" w:sz="4" w:space="0" w:color="auto"/>
              <w:right w:val="single" w:sz="4" w:space="0" w:color="auto"/>
            </w:tcBorders>
            <w:shd w:val="clear" w:color="auto" w:fill="FFFFFF"/>
          </w:tcPr>
          <w:p w14:paraId="67AD6CAD"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605CC0F1" w14:textId="77777777" w:rsidTr="00FA5BC7">
        <w:tblPrEx>
          <w:tblCellMar>
            <w:top w:w="0" w:type="dxa"/>
            <w:bottom w:w="0" w:type="dxa"/>
          </w:tblCellMar>
        </w:tblPrEx>
        <w:trPr>
          <w:trHeight w:hRule="exact" w:val="782"/>
          <w:jc w:val="center"/>
        </w:trPr>
        <w:tc>
          <w:tcPr>
            <w:tcW w:w="581" w:type="dxa"/>
            <w:tcBorders>
              <w:left w:val="single" w:sz="4" w:space="0" w:color="auto"/>
            </w:tcBorders>
            <w:shd w:val="clear" w:color="auto" w:fill="FFFFFF"/>
          </w:tcPr>
          <w:p w14:paraId="3E0E0588"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w:t>
            </w:r>
          </w:p>
        </w:tc>
        <w:tc>
          <w:tcPr>
            <w:tcW w:w="5390" w:type="dxa"/>
            <w:tcBorders>
              <w:left w:val="single" w:sz="4" w:space="0" w:color="auto"/>
            </w:tcBorders>
            <w:shd w:val="clear" w:color="auto" w:fill="FFFFFF"/>
            <w:vAlign w:val="bottom"/>
          </w:tcPr>
          <w:p w14:paraId="3AF709ED"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(Демонтаж) Улаштування перегородок на дерев'яному каркасі з гіпсокартонних листів або гіпсоволокнистих плит з ізоляційною прокладкою товщиною 100 мм</w:t>
            </w:r>
          </w:p>
        </w:tc>
        <w:tc>
          <w:tcPr>
            <w:tcW w:w="1416" w:type="dxa"/>
            <w:tcBorders>
              <w:left w:val="single" w:sz="4" w:space="0" w:color="auto"/>
            </w:tcBorders>
            <w:shd w:val="clear" w:color="auto" w:fill="FFFFFF"/>
          </w:tcPr>
          <w:p w14:paraId="32449992"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16" w:type="dxa"/>
            <w:tcBorders>
              <w:left w:val="single" w:sz="4" w:space="0" w:color="auto"/>
            </w:tcBorders>
            <w:shd w:val="clear" w:color="auto" w:fill="FFFFFF"/>
          </w:tcPr>
          <w:p w14:paraId="0CC45307"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2</w:t>
            </w:r>
          </w:p>
        </w:tc>
        <w:tc>
          <w:tcPr>
            <w:tcW w:w="1440" w:type="dxa"/>
            <w:tcBorders>
              <w:left w:val="single" w:sz="4" w:space="0" w:color="auto"/>
              <w:right w:val="single" w:sz="4" w:space="0" w:color="auto"/>
            </w:tcBorders>
            <w:shd w:val="clear" w:color="auto" w:fill="FFFFFF"/>
          </w:tcPr>
          <w:p w14:paraId="62B1F6FA"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1C5D8C71" w14:textId="77777777" w:rsidTr="00FA5BC7">
        <w:tblPrEx>
          <w:tblCellMar>
            <w:top w:w="0" w:type="dxa"/>
            <w:bottom w:w="0" w:type="dxa"/>
          </w:tblCellMar>
        </w:tblPrEx>
        <w:trPr>
          <w:trHeight w:hRule="exact" w:val="235"/>
          <w:jc w:val="center"/>
        </w:trPr>
        <w:tc>
          <w:tcPr>
            <w:tcW w:w="581" w:type="dxa"/>
            <w:tcBorders>
              <w:left w:val="single" w:sz="4" w:space="0" w:color="auto"/>
            </w:tcBorders>
            <w:shd w:val="clear" w:color="auto" w:fill="FFFFFF"/>
            <w:vAlign w:val="bottom"/>
          </w:tcPr>
          <w:p w14:paraId="6162BB82"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2</w:t>
            </w:r>
          </w:p>
        </w:tc>
        <w:tc>
          <w:tcPr>
            <w:tcW w:w="5390" w:type="dxa"/>
            <w:tcBorders>
              <w:left w:val="single" w:sz="4" w:space="0" w:color="auto"/>
            </w:tcBorders>
            <w:shd w:val="clear" w:color="auto" w:fill="FFFFFF"/>
          </w:tcPr>
          <w:p w14:paraId="23C061E4"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Розбирання підвісних стель</w:t>
            </w:r>
          </w:p>
        </w:tc>
        <w:tc>
          <w:tcPr>
            <w:tcW w:w="1416" w:type="dxa"/>
            <w:tcBorders>
              <w:left w:val="single" w:sz="4" w:space="0" w:color="auto"/>
            </w:tcBorders>
            <w:shd w:val="clear" w:color="auto" w:fill="FFFFFF"/>
          </w:tcPr>
          <w:p w14:paraId="26781E61"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16" w:type="dxa"/>
            <w:tcBorders>
              <w:left w:val="single" w:sz="4" w:space="0" w:color="auto"/>
            </w:tcBorders>
            <w:shd w:val="clear" w:color="auto" w:fill="FFFFFF"/>
          </w:tcPr>
          <w:p w14:paraId="69322BB4"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382,9</w:t>
            </w:r>
          </w:p>
        </w:tc>
        <w:tc>
          <w:tcPr>
            <w:tcW w:w="1440" w:type="dxa"/>
            <w:tcBorders>
              <w:left w:val="single" w:sz="4" w:space="0" w:color="auto"/>
              <w:right w:val="single" w:sz="4" w:space="0" w:color="auto"/>
            </w:tcBorders>
            <w:shd w:val="clear" w:color="auto" w:fill="FFFFFF"/>
          </w:tcPr>
          <w:p w14:paraId="44C388A2"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0A07B942" w14:textId="77777777" w:rsidTr="00FA5BC7">
        <w:tblPrEx>
          <w:tblCellMar>
            <w:top w:w="0" w:type="dxa"/>
            <w:bottom w:w="0" w:type="dxa"/>
          </w:tblCellMar>
        </w:tblPrEx>
        <w:trPr>
          <w:trHeight w:hRule="exact" w:val="451"/>
          <w:jc w:val="center"/>
        </w:trPr>
        <w:tc>
          <w:tcPr>
            <w:tcW w:w="581" w:type="dxa"/>
            <w:tcBorders>
              <w:left w:val="single" w:sz="4" w:space="0" w:color="auto"/>
            </w:tcBorders>
            <w:shd w:val="clear" w:color="auto" w:fill="FFFFFF"/>
          </w:tcPr>
          <w:p w14:paraId="4BE17982"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3</w:t>
            </w:r>
          </w:p>
        </w:tc>
        <w:tc>
          <w:tcPr>
            <w:tcW w:w="5390" w:type="dxa"/>
            <w:tcBorders>
              <w:left w:val="single" w:sz="4" w:space="0" w:color="auto"/>
            </w:tcBorders>
            <w:shd w:val="clear" w:color="auto" w:fill="FFFFFF"/>
            <w:vAlign w:val="bottom"/>
          </w:tcPr>
          <w:p w14:paraId="23FF3B62"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Очищення вручну внутрішніх поверхонь стель від вапняної фарби</w:t>
            </w:r>
          </w:p>
        </w:tc>
        <w:tc>
          <w:tcPr>
            <w:tcW w:w="1416" w:type="dxa"/>
            <w:tcBorders>
              <w:left w:val="single" w:sz="4" w:space="0" w:color="auto"/>
            </w:tcBorders>
            <w:shd w:val="clear" w:color="auto" w:fill="FFFFFF"/>
          </w:tcPr>
          <w:p w14:paraId="1195D933"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16" w:type="dxa"/>
            <w:tcBorders>
              <w:left w:val="single" w:sz="4" w:space="0" w:color="auto"/>
            </w:tcBorders>
            <w:shd w:val="clear" w:color="auto" w:fill="FFFFFF"/>
          </w:tcPr>
          <w:p w14:paraId="3CBA2EA7"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84,4</w:t>
            </w:r>
          </w:p>
        </w:tc>
        <w:tc>
          <w:tcPr>
            <w:tcW w:w="1440" w:type="dxa"/>
            <w:tcBorders>
              <w:left w:val="single" w:sz="4" w:space="0" w:color="auto"/>
              <w:right w:val="single" w:sz="4" w:space="0" w:color="auto"/>
            </w:tcBorders>
            <w:shd w:val="clear" w:color="auto" w:fill="FFFFFF"/>
          </w:tcPr>
          <w:p w14:paraId="4D9C8E30"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116EA99C" w14:textId="77777777" w:rsidTr="00FA5BC7">
        <w:tblPrEx>
          <w:tblCellMar>
            <w:top w:w="0" w:type="dxa"/>
            <w:bottom w:w="0" w:type="dxa"/>
          </w:tblCellMar>
        </w:tblPrEx>
        <w:trPr>
          <w:trHeight w:hRule="exact" w:val="240"/>
          <w:jc w:val="center"/>
        </w:trPr>
        <w:tc>
          <w:tcPr>
            <w:tcW w:w="581" w:type="dxa"/>
            <w:tcBorders>
              <w:left w:val="single" w:sz="4" w:space="0" w:color="auto"/>
            </w:tcBorders>
            <w:shd w:val="clear" w:color="auto" w:fill="FFFFFF"/>
          </w:tcPr>
          <w:p w14:paraId="655AC914"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4</w:t>
            </w:r>
          </w:p>
        </w:tc>
        <w:tc>
          <w:tcPr>
            <w:tcW w:w="5390" w:type="dxa"/>
            <w:tcBorders>
              <w:left w:val="single" w:sz="4" w:space="0" w:color="auto"/>
            </w:tcBorders>
            <w:shd w:val="clear" w:color="auto" w:fill="FFFFFF"/>
          </w:tcPr>
          <w:p w14:paraId="66E0F5A1"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Розбирання покриттів підлог з лінолеуму</w:t>
            </w:r>
          </w:p>
        </w:tc>
        <w:tc>
          <w:tcPr>
            <w:tcW w:w="1416" w:type="dxa"/>
            <w:tcBorders>
              <w:left w:val="single" w:sz="4" w:space="0" w:color="auto"/>
            </w:tcBorders>
            <w:shd w:val="clear" w:color="auto" w:fill="FFFFFF"/>
          </w:tcPr>
          <w:p w14:paraId="5F3C1ADF"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16" w:type="dxa"/>
            <w:tcBorders>
              <w:left w:val="single" w:sz="4" w:space="0" w:color="auto"/>
            </w:tcBorders>
            <w:shd w:val="clear" w:color="auto" w:fill="FFFFFF"/>
          </w:tcPr>
          <w:p w14:paraId="1FDFC0BE"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70,1</w:t>
            </w:r>
          </w:p>
        </w:tc>
        <w:tc>
          <w:tcPr>
            <w:tcW w:w="1440" w:type="dxa"/>
            <w:tcBorders>
              <w:left w:val="single" w:sz="4" w:space="0" w:color="auto"/>
              <w:right w:val="single" w:sz="4" w:space="0" w:color="auto"/>
            </w:tcBorders>
            <w:shd w:val="clear" w:color="auto" w:fill="FFFFFF"/>
          </w:tcPr>
          <w:p w14:paraId="65F209CB"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43B530D7" w14:textId="77777777" w:rsidTr="00FA5BC7">
        <w:tblPrEx>
          <w:tblCellMar>
            <w:top w:w="0" w:type="dxa"/>
            <w:bottom w:w="0" w:type="dxa"/>
          </w:tblCellMar>
        </w:tblPrEx>
        <w:trPr>
          <w:trHeight w:hRule="exact" w:val="226"/>
          <w:jc w:val="center"/>
        </w:trPr>
        <w:tc>
          <w:tcPr>
            <w:tcW w:w="581" w:type="dxa"/>
            <w:tcBorders>
              <w:left w:val="single" w:sz="4" w:space="0" w:color="auto"/>
            </w:tcBorders>
            <w:shd w:val="clear" w:color="auto" w:fill="FFFFFF"/>
          </w:tcPr>
          <w:p w14:paraId="5D6D789F"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5</w:t>
            </w:r>
          </w:p>
        </w:tc>
        <w:tc>
          <w:tcPr>
            <w:tcW w:w="5390" w:type="dxa"/>
            <w:tcBorders>
              <w:left w:val="single" w:sz="4" w:space="0" w:color="auto"/>
            </w:tcBorders>
            <w:shd w:val="clear" w:color="auto" w:fill="FFFFFF"/>
          </w:tcPr>
          <w:p w14:paraId="4BB95962"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Розбирання покриттів підлог з керамічних плиток</w:t>
            </w:r>
          </w:p>
        </w:tc>
        <w:tc>
          <w:tcPr>
            <w:tcW w:w="1416" w:type="dxa"/>
            <w:tcBorders>
              <w:left w:val="single" w:sz="4" w:space="0" w:color="auto"/>
            </w:tcBorders>
            <w:shd w:val="clear" w:color="auto" w:fill="FFFFFF"/>
          </w:tcPr>
          <w:p w14:paraId="20A6D47A"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16" w:type="dxa"/>
            <w:tcBorders>
              <w:left w:val="single" w:sz="4" w:space="0" w:color="auto"/>
            </w:tcBorders>
            <w:shd w:val="clear" w:color="auto" w:fill="FFFFFF"/>
          </w:tcPr>
          <w:p w14:paraId="3B3217EC"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9</w:t>
            </w:r>
          </w:p>
        </w:tc>
        <w:tc>
          <w:tcPr>
            <w:tcW w:w="1440" w:type="dxa"/>
            <w:tcBorders>
              <w:left w:val="single" w:sz="4" w:space="0" w:color="auto"/>
              <w:right w:val="single" w:sz="4" w:space="0" w:color="auto"/>
            </w:tcBorders>
            <w:shd w:val="clear" w:color="auto" w:fill="FFFFFF"/>
          </w:tcPr>
          <w:p w14:paraId="0BCC9D24"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1F15CEA0" w14:textId="77777777" w:rsidTr="00FA5BC7">
        <w:tblPrEx>
          <w:tblCellMar>
            <w:top w:w="0" w:type="dxa"/>
            <w:bottom w:w="0" w:type="dxa"/>
          </w:tblCellMar>
        </w:tblPrEx>
        <w:trPr>
          <w:trHeight w:hRule="exact" w:val="470"/>
          <w:jc w:val="center"/>
        </w:trPr>
        <w:tc>
          <w:tcPr>
            <w:tcW w:w="581" w:type="dxa"/>
            <w:tcBorders>
              <w:left w:val="single" w:sz="4" w:space="0" w:color="auto"/>
            </w:tcBorders>
            <w:shd w:val="clear" w:color="auto" w:fill="FFFFFF"/>
            <w:vAlign w:val="center"/>
          </w:tcPr>
          <w:p w14:paraId="191F7BE1"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6</w:t>
            </w:r>
          </w:p>
        </w:tc>
        <w:tc>
          <w:tcPr>
            <w:tcW w:w="5390" w:type="dxa"/>
            <w:tcBorders>
              <w:left w:val="single" w:sz="4" w:space="0" w:color="auto"/>
            </w:tcBorders>
            <w:shd w:val="clear" w:color="auto" w:fill="FFFFFF"/>
            <w:vAlign w:val="bottom"/>
          </w:tcPr>
          <w:p w14:paraId="67E01D0F"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(Демонтаж) Улаштування покриттів з ламінату на шумогідроізоляційній прокладці з проклеюванням швів</w:t>
            </w:r>
          </w:p>
        </w:tc>
        <w:tc>
          <w:tcPr>
            <w:tcW w:w="1416" w:type="dxa"/>
            <w:tcBorders>
              <w:left w:val="single" w:sz="4" w:space="0" w:color="auto"/>
            </w:tcBorders>
            <w:shd w:val="clear" w:color="auto" w:fill="FFFFFF"/>
          </w:tcPr>
          <w:p w14:paraId="1BC7BCBE"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16" w:type="dxa"/>
            <w:tcBorders>
              <w:left w:val="single" w:sz="4" w:space="0" w:color="auto"/>
            </w:tcBorders>
            <w:shd w:val="clear" w:color="auto" w:fill="FFFFFF"/>
          </w:tcPr>
          <w:p w14:paraId="58A074E7"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388,2</w:t>
            </w:r>
          </w:p>
        </w:tc>
        <w:tc>
          <w:tcPr>
            <w:tcW w:w="1440" w:type="dxa"/>
            <w:tcBorders>
              <w:left w:val="single" w:sz="4" w:space="0" w:color="auto"/>
              <w:right w:val="single" w:sz="4" w:space="0" w:color="auto"/>
            </w:tcBorders>
            <w:shd w:val="clear" w:color="auto" w:fill="FFFFFF"/>
          </w:tcPr>
          <w:p w14:paraId="1EB19E62"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63B776A0" w14:textId="77777777" w:rsidTr="00FA5BC7">
        <w:tblPrEx>
          <w:tblCellMar>
            <w:top w:w="0" w:type="dxa"/>
            <w:bottom w:w="0" w:type="dxa"/>
          </w:tblCellMar>
        </w:tblPrEx>
        <w:trPr>
          <w:trHeight w:hRule="exact" w:val="202"/>
          <w:jc w:val="center"/>
        </w:trPr>
        <w:tc>
          <w:tcPr>
            <w:tcW w:w="581" w:type="dxa"/>
            <w:tcBorders>
              <w:left w:val="single" w:sz="4" w:space="0" w:color="auto"/>
            </w:tcBorders>
            <w:shd w:val="clear" w:color="auto" w:fill="FFFFFF"/>
          </w:tcPr>
          <w:p w14:paraId="22A48C5F"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c>
          <w:tcPr>
            <w:tcW w:w="5390" w:type="dxa"/>
            <w:tcBorders>
              <w:left w:val="single" w:sz="4" w:space="0" w:color="auto"/>
            </w:tcBorders>
            <w:shd w:val="clear" w:color="auto" w:fill="FFFFFF"/>
            <w:vAlign w:val="bottom"/>
          </w:tcPr>
          <w:p w14:paraId="1DA9CD7D"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клеєм</w:t>
            </w:r>
          </w:p>
        </w:tc>
        <w:tc>
          <w:tcPr>
            <w:tcW w:w="1416" w:type="dxa"/>
            <w:tcBorders>
              <w:left w:val="single" w:sz="4" w:space="0" w:color="auto"/>
            </w:tcBorders>
            <w:shd w:val="clear" w:color="auto" w:fill="FFFFFF"/>
          </w:tcPr>
          <w:p w14:paraId="163CF800"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c>
          <w:tcPr>
            <w:tcW w:w="1416" w:type="dxa"/>
            <w:tcBorders>
              <w:left w:val="single" w:sz="4" w:space="0" w:color="auto"/>
            </w:tcBorders>
            <w:shd w:val="clear" w:color="auto" w:fill="FFFFFF"/>
          </w:tcPr>
          <w:p w14:paraId="3C02C555"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c>
          <w:tcPr>
            <w:tcW w:w="1440" w:type="dxa"/>
            <w:tcBorders>
              <w:left w:val="single" w:sz="4" w:space="0" w:color="auto"/>
              <w:right w:val="single" w:sz="4" w:space="0" w:color="auto"/>
            </w:tcBorders>
            <w:shd w:val="clear" w:color="auto" w:fill="FFFFFF"/>
          </w:tcPr>
          <w:p w14:paraId="51592399"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3D2410BB" w14:textId="77777777" w:rsidTr="00FA5BC7">
        <w:tblPrEx>
          <w:tblCellMar>
            <w:top w:w="0" w:type="dxa"/>
            <w:bottom w:w="0" w:type="dxa"/>
          </w:tblCellMar>
        </w:tblPrEx>
        <w:trPr>
          <w:trHeight w:hRule="exact" w:val="245"/>
          <w:jc w:val="center"/>
        </w:trPr>
        <w:tc>
          <w:tcPr>
            <w:tcW w:w="581" w:type="dxa"/>
            <w:tcBorders>
              <w:left w:val="single" w:sz="4" w:space="0" w:color="auto"/>
            </w:tcBorders>
            <w:shd w:val="clear" w:color="auto" w:fill="FFFFFF"/>
            <w:vAlign w:val="bottom"/>
          </w:tcPr>
          <w:p w14:paraId="104ED45C"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7</w:t>
            </w:r>
          </w:p>
        </w:tc>
        <w:tc>
          <w:tcPr>
            <w:tcW w:w="5390" w:type="dxa"/>
            <w:tcBorders>
              <w:left w:val="single" w:sz="4" w:space="0" w:color="auto"/>
            </w:tcBorders>
            <w:shd w:val="clear" w:color="auto" w:fill="FFFFFF"/>
            <w:vAlign w:val="bottom"/>
          </w:tcPr>
          <w:p w14:paraId="3B35870B"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Розбирання дощатих покриттів підлог</w:t>
            </w:r>
          </w:p>
        </w:tc>
        <w:tc>
          <w:tcPr>
            <w:tcW w:w="1416" w:type="dxa"/>
            <w:tcBorders>
              <w:left w:val="single" w:sz="4" w:space="0" w:color="auto"/>
            </w:tcBorders>
            <w:shd w:val="clear" w:color="auto" w:fill="FFFFFF"/>
            <w:vAlign w:val="bottom"/>
          </w:tcPr>
          <w:p w14:paraId="0F8A7EA0"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16" w:type="dxa"/>
            <w:tcBorders>
              <w:left w:val="single" w:sz="4" w:space="0" w:color="auto"/>
            </w:tcBorders>
            <w:shd w:val="clear" w:color="auto" w:fill="FFFFFF"/>
            <w:vAlign w:val="bottom"/>
          </w:tcPr>
          <w:p w14:paraId="4F287A7E"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467,3</w:t>
            </w:r>
          </w:p>
        </w:tc>
        <w:tc>
          <w:tcPr>
            <w:tcW w:w="1440" w:type="dxa"/>
            <w:tcBorders>
              <w:left w:val="single" w:sz="4" w:space="0" w:color="auto"/>
              <w:right w:val="single" w:sz="4" w:space="0" w:color="auto"/>
            </w:tcBorders>
            <w:shd w:val="clear" w:color="auto" w:fill="FFFFFF"/>
          </w:tcPr>
          <w:p w14:paraId="5EF020B8"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6FF1FDAC" w14:textId="77777777" w:rsidTr="00FA5BC7">
        <w:tblPrEx>
          <w:tblCellMar>
            <w:top w:w="0" w:type="dxa"/>
            <w:bottom w:w="0" w:type="dxa"/>
          </w:tblCellMar>
        </w:tblPrEx>
        <w:trPr>
          <w:trHeight w:hRule="exact" w:val="230"/>
          <w:jc w:val="center"/>
        </w:trPr>
        <w:tc>
          <w:tcPr>
            <w:tcW w:w="581" w:type="dxa"/>
            <w:tcBorders>
              <w:left w:val="single" w:sz="4" w:space="0" w:color="auto"/>
            </w:tcBorders>
            <w:shd w:val="clear" w:color="auto" w:fill="FFFFFF"/>
            <w:vAlign w:val="bottom"/>
          </w:tcPr>
          <w:p w14:paraId="2BA2A044"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8</w:t>
            </w:r>
          </w:p>
        </w:tc>
        <w:tc>
          <w:tcPr>
            <w:tcW w:w="5390" w:type="dxa"/>
            <w:tcBorders>
              <w:left w:val="single" w:sz="4" w:space="0" w:color="auto"/>
            </w:tcBorders>
            <w:shd w:val="clear" w:color="auto" w:fill="FFFFFF"/>
          </w:tcPr>
          <w:p w14:paraId="18EB0B60"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Розбирання лаг з дощок і брусків</w:t>
            </w:r>
          </w:p>
        </w:tc>
        <w:tc>
          <w:tcPr>
            <w:tcW w:w="1416" w:type="dxa"/>
            <w:tcBorders>
              <w:left w:val="single" w:sz="4" w:space="0" w:color="auto"/>
            </w:tcBorders>
            <w:shd w:val="clear" w:color="auto" w:fill="FFFFFF"/>
          </w:tcPr>
          <w:p w14:paraId="0C201DF9"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16" w:type="dxa"/>
            <w:tcBorders>
              <w:left w:val="single" w:sz="4" w:space="0" w:color="auto"/>
            </w:tcBorders>
            <w:shd w:val="clear" w:color="auto" w:fill="FFFFFF"/>
          </w:tcPr>
          <w:p w14:paraId="472A807F"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467,3</w:t>
            </w:r>
          </w:p>
        </w:tc>
        <w:tc>
          <w:tcPr>
            <w:tcW w:w="1440" w:type="dxa"/>
            <w:tcBorders>
              <w:left w:val="single" w:sz="4" w:space="0" w:color="auto"/>
              <w:right w:val="single" w:sz="4" w:space="0" w:color="auto"/>
            </w:tcBorders>
            <w:shd w:val="clear" w:color="auto" w:fill="FFFFFF"/>
          </w:tcPr>
          <w:p w14:paraId="449053F7"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47D2BB08" w14:textId="77777777" w:rsidTr="00FA5BC7">
        <w:tblPrEx>
          <w:tblCellMar>
            <w:top w:w="0" w:type="dxa"/>
            <w:bottom w:w="0" w:type="dxa"/>
          </w:tblCellMar>
        </w:tblPrEx>
        <w:trPr>
          <w:trHeight w:hRule="exact" w:val="230"/>
          <w:jc w:val="center"/>
        </w:trPr>
        <w:tc>
          <w:tcPr>
            <w:tcW w:w="581" w:type="dxa"/>
            <w:tcBorders>
              <w:left w:val="single" w:sz="4" w:space="0" w:color="auto"/>
            </w:tcBorders>
            <w:shd w:val="clear" w:color="auto" w:fill="FFFFFF"/>
          </w:tcPr>
          <w:p w14:paraId="319DB29C"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9</w:t>
            </w:r>
          </w:p>
        </w:tc>
        <w:tc>
          <w:tcPr>
            <w:tcW w:w="5390" w:type="dxa"/>
            <w:tcBorders>
              <w:left w:val="single" w:sz="4" w:space="0" w:color="auto"/>
            </w:tcBorders>
            <w:shd w:val="clear" w:color="auto" w:fill="FFFFFF"/>
          </w:tcPr>
          <w:p w14:paraId="09D9DFB8"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Розбирання плінтусів</w:t>
            </w:r>
          </w:p>
        </w:tc>
        <w:tc>
          <w:tcPr>
            <w:tcW w:w="1416" w:type="dxa"/>
            <w:tcBorders>
              <w:left w:val="single" w:sz="4" w:space="0" w:color="auto"/>
            </w:tcBorders>
            <w:shd w:val="clear" w:color="auto" w:fill="FFFFFF"/>
          </w:tcPr>
          <w:p w14:paraId="06684F8B"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16" w:type="dxa"/>
            <w:tcBorders>
              <w:left w:val="single" w:sz="4" w:space="0" w:color="auto"/>
            </w:tcBorders>
            <w:shd w:val="clear" w:color="auto" w:fill="FFFFFF"/>
          </w:tcPr>
          <w:p w14:paraId="6AC035B9"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485</w:t>
            </w:r>
          </w:p>
        </w:tc>
        <w:tc>
          <w:tcPr>
            <w:tcW w:w="1440" w:type="dxa"/>
            <w:tcBorders>
              <w:left w:val="single" w:sz="4" w:space="0" w:color="auto"/>
              <w:right w:val="single" w:sz="4" w:space="0" w:color="auto"/>
            </w:tcBorders>
            <w:shd w:val="clear" w:color="auto" w:fill="FFFFFF"/>
          </w:tcPr>
          <w:p w14:paraId="6AD9FD2E"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134D78C9" w14:textId="77777777" w:rsidTr="00FA5BC7">
        <w:tblPrEx>
          <w:tblCellMar>
            <w:top w:w="0" w:type="dxa"/>
            <w:bottom w:w="0" w:type="dxa"/>
          </w:tblCellMar>
        </w:tblPrEx>
        <w:trPr>
          <w:trHeight w:hRule="exact" w:val="230"/>
          <w:jc w:val="center"/>
        </w:trPr>
        <w:tc>
          <w:tcPr>
            <w:tcW w:w="581" w:type="dxa"/>
            <w:tcBorders>
              <w:left w:val="single" w:sz="4" w:space="0" w:color="auto"/>
            </w:tcBorders>
            <w:shd w:val="clear" w:color="auto" w:fill="FFFFFF"/>
            <w:vAlign w:val="bottom"/>
          </w:tcPr>
          <w:p w14:paraId="7A5DFC57"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10</w:t>
            </w:r>
          </w:p>
        </w:tc>
        <w:tc>
          <w:tcPr>
            <w:tcW w:w="5390" w:type="dxa"/>
            <w:tcBorders>
              <w:left w:val="single" w:sz="4" w:space="0" w:color="auto"/>
            </w:tcBorders>
            <w:shd w:val="clear" w:color="auto" w:fill="FFFFFF"/>
          </w:tcPr>
          <w:p w14:paraId="02A69F07"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Розбирання порожків алюмініевих</w:t>
            </w:r>
          </w:p>
        </w:tc>
        <w:tc>
          <w:tcPr>
            <w:tcW w:w="1416" w:type="dxa"/>
            <w:tcBorders>
              <w:left w:val="single" w:sz="4" w:space="0" w:color="auto"/>
            </w:tcBorders>
            <w:shd w:val="clear" w:color="auto" w:fill="FFFFFF"/>
          </w:tcPr>
          <w:p w14:paraId="4D2F881D"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16" w:type="dxa"/>
            <w:tcBorders>
              <w:left w:val="single" w:sz="4" w:space="0" w:color="auto"/>
            </w:tcBorders>
            <w:shd w:val="clear" w:color="auto" w:fill="FFFFFF"/>
          </w:tcPr>
          <w:p w14:paraId="33859FB3"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27</w:t>
            </w:r>
          </w:p>
        </w:tc>
        <w:tc>
          <w:tcPr>
            <w:tcW w:w="1440" w:type="dxa"/>
            <w:tcBorders>
              <w:left w:val="single" w:sz="4" w:space="0" w:color="auto"/>
              <w:right w:val="single" w:sz="4" w:space="0" w:color="auto"/>
            </w:tcBorders>
            <w:shd w:val="clear" w:color="auto" w:fill="FFFFFF"/>
          </w:tcPr>
          <w:p w14:paraId="284C545F"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20420CD8" w14:textId="77777777" w:rsidTr="00FA5BC7">
        <w:tblPrEx>
          <w:tblCellMar>
            <w:top w:w="0" w:type="dxa"/>
            <w:bottom w:w="0" w:type="dxa"/>
          </w:tblCellMar>
        </w:tblPrEx>
        <w:trPr>
          <w:trHeight w:hRule="exact" w:val="226"/>
          <w:jc w:val="center"/>
        </w:trPr>
        <w:tc>
          <w:tcPr>
            <w:tcW w:w="581" w:type="dxa"/>
            <w:tcBorders>
              <w:left w:val="single" w:sz="4" w:space="0" w:color="auto"/>
            </w:tcBorders>
            <w:shd w:val="clear" w:color="auto" w:fill="FFFFFF"/>
            <w:vAlign w:val="bottom"/>
          </w:tcPr>
          <w:p w14:paraId="1E1F7A4F"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11</w:t>
            </w:r>
          </w:p>
        </w:tc>
        <w:tc>
          <w:tcPr>
            <w:tcW w:w="5390" w:type="dxa"/>
            <w:tcBorders>
              <w:left w:val="single" w:sz="4" w:space="0" w:color="auto"/>
            </w:tcBorders>
            <w:shd w:val="clear" w:color="auto" w:fill="FFFFFF"/>
          </w:tcPr>
          <w:p w14:paraId="38A3E086"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Знімання шпалер простих та поліпшених</w:t>
            </w:r>
          </w:p>
        </w:tc>
        <w:tc>
          <w:tcPr>
            <w:tcW w:w="1416" w:type="dxa"/>
            <w:tcBorders>
              <w:left w:val="single" w:sz="4" w:space="0" w:color="auto"/>
            </w:tcBorders>
            <w:shd w:val="clear" w:color="auto" w:fill="FFFFFF"/>
          </w:tcPr>
          <w:p w14:paraId="01E93486"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16" w:type="dxa"/>
            <w:tcBorders>
              <w:left w:val="single" w:sz="4" w:space="0" w:color="auto"/>
            </w:tcBorders>
            <w:shd w:val="clear" w:color="auto" w:fill="FFFFFF"/>
          </w:tcPr>
          <w:p w14:paraId="6A90A2DD"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1356,3</w:t>
            </w:r>
          </w:p>
        </w:tc>
        <w:tc>
          <w:tcPr>
            <w:tcW w:w="1440" w:type="dxa"/>
            <w:tcBorders>
              <w:left w:val="single" w:sz="4" w:space="0" w:color="auto"/>
              <w:right w:val="single" w:sz="4" w:space="0" w:color="auto"/>
            </w:tcBorders>
            <w:shd w:val="clear" w:color="auto" w:fill="FFFFFF"/>
          </w:tcPr>
          <w:p w14:paraId="49C4DC3E"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0313EA12" w14:textId="77777777" w:rsidTr="00FA5BC7">
        <w:tblPrEx>
          <w:tblCellMar>
            <w:top w:w="0" w:type="dxa"/>
            <w:bottom w:w="0" w:type="dxa"/>
          </w:tblCellMar>
        </w:tblPrEx>
        <w:trPr>
          <w:trHeight w:hRule="exact" w:val="466"/>
          <w:jc w:val="center"/>
        </w:trPr>
        <w:tc>
          <w:tcPr>
            <w:tcW w:w="581" w:type="dxa"/>
            <w:tcBorders>
              <w:left w:val="single" w:sz="4" w:space="0" w:color="auto"/>
            </w:tcBorders>
            <w:shd w:val="clear" w:color="auto" w:fill="FFFFFF"/>
            <w:vAlign w:val="center"/>
          </w:tcPr>
          <w:p w14:paraId="20F3778A"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12</w:t>
            </w:r>
          </w:p>
        </w:tc>
        <w:tc>
          <w:tcPr>
            <w:tcW w:w="5390" w:type="dxa"/>
            <w:tcBorders>
              <w:left w:val="single" w:sz="4" w:space="0" w:color="auto"/>
            </w:tcBorders>
            <w:shd w:val="clear" w:color="auto" w:fill="FFFFFF"/>
            <w:vAlign w:val="bottom"/>
          </w:tcPr>
          <w:p w14:paraId="373D9E08"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(Демонтаж) Улаштування вертикальних [горизонтальних] жалюзі</w:t>
            </w:r>
          </w:p>
        </w:tc>
        <w:tc>
          <w:tcPr>
            <w:tcW w:w="1416" w:type="dxa"/>
            <w:tcBorders>
              <w:left w:val="single" w:sz="4" w:space="0" w:color="auto"/>
            </w:tcBorders>
            <w:shd w:val="clear" w:color="auto" w:fill="FFFFFF"/>
          </w:tcPr>
          <w:p w14:paraId="51E47BE3"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п. м.</w:t>
            </w:r>
          </w:p>
        </w:tc>
        <w:tc>
          <w:tcPr>
            <w:tcW w:w="1416" w:type="dxa"/>
            <w:tcBorders>
              <w:left w:val="single" w:sz="4" w:space="0" w:color="auto"/>
            </w:tcBorders>
            <w:shd w:val="clear" w:color="auto" w:fill="FFFFFF"/>
            <w:vAlign w:val="center"/>
          </w:tcPr>
          <w:p w14:paraId="45718B48"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68,8</w:t>
            </w:r>
          </w:p>
        </w:tc>
        <w:tc>
          <w:tcPr>
            <w:tcW w:w="1440" w:type="dxa"/>
            <w:tcBorders>
              <w:left w:val="single" w:sz="4" w:space="0" w:color="auto"/>
              <w:right w:val="single" w:sz="4" w:space="0" w:color="auto"/>
            </w:tcBorders>
            <w:shd w:val="clear" w:color="auto" w:fill="FFFFFF"/>
          </w:tcPr>
          <w:p w14:paraId="2FF91E80"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3B1137F8" w14:textId="77777777" w:rsidTr="00FA5BC7">
        <w:tblPrEx>
          <w:tblCellMar>
            <w:top w:w="0" w:type="dxa"/>
            <w:bottom w:w="0" w:type="dxa"/>
          </w:tblCellMar>
        </w:tblPrEx>
        <w:trPr>
          <w:trHeight w:hRule="exact" w:val="226"/>
          <w:jc w:val="center"/>
        </w:trPr>
        <w:tc>
          <w:tcPr>
            <w:tcW w:w="581" w:type="dxa"/>
            <w:tcBorders>
              <w:left w:val="single" w:sz="4" w:space="0" w:color="auto"/>
            </w:tcBorders>
            <w:shd w:val="clear" w:color="auto" w:fill="FFFFFF"/>
          </w:tcPr>
          <w:p w14:paraId="2E0778A6"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13</w:t>
            </w:r>
          </w:p>
        </w:tc>
        <w:tc>
          <w:tcPr>
            <w:tcW w:w="5390" w:type="dxa"/>
            <w:tcBorders>
              <w:left w:val="single" w:sz="4" w:space="0" w:color="auto"/>
            </w:tcBorders>
            <w:shd w:val="clear" w:color="auto" w:fill="FFFFFF"/>
          </w:tcPr>
          <w:p w14:paraId="6FAC566A"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 xml:space="preserve">(Демонтаж) Обшивання каркасних стін плитами з </w:t>
            </w:r>
            <w:r w:rsidRPr="00BE5333">
              <w:rPr>
                <w:rFonts w:ascii="Arial" w:eastAsia="Arial" w:hAnsi="Arial" w:cs="Arial"/>
                <w:color w:val="000000"/>
                <w:sz w:val="20"/>
                <w:szCs w:val="20"/>
                <w:lang w:eastAsia="ru-RU" w:bidi="ru-RU"/>
              </w:rPr>
              <w:t>ДСП</w:t>
            </w:r>
          </w:p>
        </w:tc>
        <w:tc>
          <w:tcPr>
            <w:tcW w:w="1416" w:type="dxa"/>
            <w:tcBorders>
              <w:left w:val="single" w:sz="4" w:space="0" w:color="auto"/>
            </w:tcBorders>
            <w:shd w:val="clear" w:color="auto" w:fill="FFFFFF"/>
          </w:tcPr>
          <w:p w14:paraId="417C16BF"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16" w:type="dxa"/>
            <w:tcBorders>
              <w:left w:val="single" w:sz="4" w:space="0" w:color="auto"/>
            </w:tcBorders>
            <w:shd w:val="clear" w:color="auto" w:fill="FFFFFF"/>
            <w:vAlign w:val="bottom"/>
          </w:tcPr>
          <w:p w14:paraId="50816923"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12</w:t>
            </w:r>
          </w:p>
        </w:tc>
        <w:tc>
          <w:tcPr>
            <w:tcW w:w="1440" w:type="dxa"/>
            <w:tcBorders>
              <w:left w:val="single" w:sz="4" w:space="0" w:color="auto"/>
              <w:right w:val="single" w:sz="4" w:space="0" w:color="auto"/>
            </w:tcBorders>
            <w:shd w:val="clear" w:color="auto" w:fill="FFFFFF"/>
          </w:tcPr>
          <w:p w14:paraId="0FAB560F"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6100EDE8" w14:textId="77777777" w:rsidTr="00FA5BC7">
        <w:tblPrEx>
          <w:tblCellMar>
            <w:top w:w="0" w:type="dxa"/>
            <w:bottom w:w="0" w:type="dxa"/>
          </w:tblCellMar>
        </w:tblPrEx>
        <w:trPr>
          <w:trHeight w:hRule="exact" w:val="226"/>
          <w:jc w:val="center"/>
        </w:trPr>
        <w:tc>
          <w:tcPr>
            <w:tcW w:w="581" w:type="dxa"/>
            <w:tcBorders>
              <w:left w:val="single" w:sz="4" w:space="0" w:color="auto"/>
            </w:tcBorders>
            <w:shd w:val="clear" w:color="auto" w:fill="FFFFFF"/>
            <w:vAlign w:val="bottom"/>
          </w:tcPr>
          <w:p w14:paraId="1E9CF99D"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14</w:t>
            </w:r>
          </w:p>
        </w:tc>
        <w:tc>
          <w:tcPr>
            <w:tcW w:w="5390" w:type="dxa"/>
            <w:tcBorders>
              <w:left w:val="single" w:sz="4" w:space="0" w:color="auto"/>
            </w:tcBorders>
            <w:shd w:val="clear" w:color="auto" w:fill="FFFFFF"/>
            <w:vAlign w:val="bottom"/>
          </w:tcPr>
          <w:p w14:paraId="0720D1AF"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Знімання дверних полотен</w:t>
            </w:r>
          </w:p>
        </w:tc>
        <w:tc>
          <w:tcPr>
            <w:tcW w:w="1416" w:type="dxa"/>
            <w:tcBorders>
              <w:left w:val="single" w:sz="4" w:space="0" w:color="auto"/>
            </w:tcBorders>
            <w:shd w:val="clear" w:color="auto" w:fill="FFFFFF"/>
            <w:vAlign w:val="bottom"/>
          </w:tcPr>
          <w:p w14:paraId="1118CB4B"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16" w:type="dxa"/>
            <w:tcBorders>
              <w:left w:val="single" w:sz="4" w:space="0" w:color="auto"/>
            </w:tcBorders>
            <w:shd w:val="clear" w:color="auto" w:fill="FFFFFF"/>
            <w:vAlign w:val="bottom"/>
          </w:tcPr>
          <w:p w14:paraId="7F3BAFDE"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53,04</w:t>
            </w:r>
          </w:p>
        </w:tc>
        <w:tc>
          <w:tcPr>
            <w:tcW w:w="1440" w:type="dxa"/>
            <w:tcBorders>
              <w:left w:val="single" w:sz="4" w:space="0" w:color="auto"/>
              <w:right w:val="single" w:sz="4" w:space="0" w:color="auto"/>
            </w:tcBorders>
            <w:shd w:val="clear" w:color="auto" w:fill="FFFFFF"/>
          </w:tcPr>
          <w:p w14:paraId="2FD6DD9F"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012F7B93" w14:textId="77777777" w:rsidTr="00FA5BC7">
        <w:tblPrEx>
          <w:tblCellMar>
            <w:top w:w="0" w:type="dxa"/>
            <w:bottom w:w="0" w:type="dxa"/>
          </w:tblCellMar>
        </w:tblPrEx>
        <w:trPr>
          <w:trHeight w:hRule="exact" w:val="466"/>
          <w:jc w:val="center"/>
        </w:trPr>
        <w:tc>
          <w:tcPr>
            <w:tcW w:w="581" w:type="dxa"/>
            <w:tcBorders>
              <w:left w:val="single" w:sz="4" w:space="0" w:color="auto"/>
            </w:tcBorders>
            <w:shd w:val="clear" w:color="auto" w:fill="FFFFFF"/>
          </w:tcPr>
          <w:p w14:paraId="7BB3D29E"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15</w:t>
            </w:r>
          </w:p>
        </w:tc>
        <w:tc>
          <w:tcPr>
            <w:tcW w:w="5390" w:type="dxa"/>
            <w:tcBorders>
              <w:left w:val="single" w:sz="4" w:space="0" w:color="auto"/>
            </w:tcBorders>
            <w:shd w:val="clear" w:color="auto" w:fill="FFFFFF"/>
            <w:vAlign w:val="bottom"/>
          </w:tcPr>
          <w:p w14:paraId="3CA3E279"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Демонтаж дверних коробок в кам'яних стінах з відбиванням штукатурки в укосах</w:t>
            </w:r>
          </w:p>
        </w:tc>
        <w:tc>
          <w:tcPr>
            <w:tcW w:w="1416" w:type="dxa"/>
            <w:tcBorders>
              <w:left w:val="single" w:sz="4" w:space="0" w:color="auto"/>
            </w:tcBorders>
            <w:shd w:val="clear" w:color="auto" w:fill="FFFFFF"/>
          </w:tcPr>
          <w:p w14:paraId="76340529"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шт</w:t>
            </w:r>
          </w:p>
        </w:tc>
        <w:tc>
          <w:tcPr>
            <w:tcW w:w="1416" w:type="dxa"/>
            <w:tcBorders>
              <w:left w:val="single" w:sz="4" w:space="0" w:color="auto"/>
            </w:tcBorders>
            <w:shd w:val="clear" w:color="auto" w:fill="FFFFFF"/>
          </w:tcPr>
          <w:p w14:paraId="44B6E17E"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30</w:t>
            </w:r>
          </w:p>
        </w:tc>
        <w:tc>
          <w:tcPr>
            <w:tcW w:w="1440" w:type="dxa"/>
            <w:tcBorders>
              <w:left w:val="single" w:sz="4" w:space="0" w:color="auto"/>
              <w:right w:val="single" w:sz="4" w:space="0" w:color="auto"/>
            </w:tcBorders>
            <w:shd w:val="clear" w:color="auto" w:fill="FFFFFF"/>
          </w:tcPr>
          <w:p w14:paraId="36F57252"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600C13D0" w14:textId="77777777" w:rsidTr="00FA5BC7">
        <w:tblPrEx>
          <w:tblCellMar>
            <w:top w:w="0" w:type="dxa"/>
            <w:bottom w:w="0" w:type="dxa"/>
          </w:tblCellMar>
        </w:tblPrEx>
        <w:trPr>
          <w:trHeight w:hRule="exact" w:val="211"/>
          <w:jc w:val="center"/>
        </w:trPr>
        <w:tc>
          <w:tcPr>
            <w:tcW w:w="581" w:type="dxa"/>
            <w:tcBorders>
              <w:left w:val="single" w:sz="4" w:space="0" w:color="auto"/>
            </w:tcBorders>
            <w:shd w:val="clear" w:color="auto" w:fill="FFFFFF"/>
            <w:vAlign w:val="bottom"/>
          </w:tcPr>
          <w:p w14:paraId="15A46A55"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16</w:t>
            </w:r>
          </w:p>
        </w:tc>
        <w:tc>
          <w:tcPr>
            <w:tcW w:w="5390" w:type="dxa"/>
            <w:tcBorders>
              <w:left w:val="single" w:sz="4" w:space="0" w:color="auto"/>
            </w:tcBorders>
            <w:shd w:val="clear" w:color="auto" w:fill="FFFFFF"/>
            <w:vAlign w:val="bottom"/>
          </w:tcPr>
          <w:p w14:paraId="5F8FEDA2"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Знімання наличників</w:t>
            </w:r>
          </w:p>
        </w:tc>
        <w:tc>
          <w:tcPr>
            <w:tcW w:w="1416" w:type="dxa"/>
            <w:tcBorders>
              <w:left w:val="single" w:sz="4" w:space="0" w:color="auto"/>
            </w:tcBorders>
            <w:shd w:val="clear" w:color="auto" w:fill="FFFFFF"/>
            <w:vAlign w:val="bottom"/>
          </w:tcPr>
          <w:p w14:paraId="2F9C5261"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16" w:type="dxa"/>
            <w:tcBorders>
              <w:left w:val="single" w:sz="4" w:space="0" w:color="auto"/>
            </w:tcBorders>
            <w:shd w:val="clear" w:color="auto" w:fill="FFFFFF"/>
            <w:vAlign w:val="bottom"/>
          </w:tcPr>
          <w:p w14:paraId="1B113266"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180,2</w:t>
            </w:r>
          </w:p>
        </w:tc>
        <w:tc>
          <w:tcPr>
            <w:tcW w:w="1440" w:type="dxa"/>
            <w:tcBorders>
              <w:left w:val="single" w:sz="4" w:space="0" w:color="auto"/>
              <w:right w:val="single" w:sz="4" w:space="0" w:color="auto"/>
            </w:tcBorders>
            <w:shd w:val="clear" w:color="auto" w:fill="FFFFFF"/>
          </w:tcPr>
          <w:p w14:paraId="7DC740C0"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4B98B9A6" w14:textId="77777777" w:rsidTr="00FA5BC7">
        <w:tblPrEx>
          <w:tblCellMar>
            <w:top w:w="0" w:type="dxa"/>
            <w:bottom w:w="0" w:type="dxa"/>
          </w:tblCellMar>
        </w:tblPrEx>
        <w:trPr>
          <w:trHeight w:hRule="exact" w:val="346"/>
          <w:jc w:val="center"/>
        </w:trPr>
        <w:tc>
          <w:tcPr>
            <w:tcW w:w="581" w:type="dxa"/>
            <w:tcBorders>
              <w:left w:val="single" w:sz="4" w:space="0" w:color="auto"/>
            </w:tcBorders>
            <w:shd w:val="clear" w:color="auto" w:fill="FFFFFF"/>
          </w:tcPr>
          <w:p w14:paraId="4A60FB63"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c>
          <w:tcPr>
            <w:tcW w:w="5390" w:type="dxa"/>
            <w:tcBorders>
              <w:left w:val="single" w:sz="4" w:space="0" w:color="auto"/>
            </w:tcBorders>
            <w:shd w:val="clear" w:color="auto" w:fill="FFFFFF"/>
          </w:tcPr>
          <w:p w14:paraId="0598E33B"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smallCaps/>
                <w:color w:val="000000"/>
                <w:sz w:val="20"/>
                <w:szCs w:val="20"/>
                <w:lang w:val="uk-UA" w:eastAsia="uk-UA" w:bidi="uk-UA"/>
              </w:rPr>
              <w:t>Розділ</w:t>
            </w:r>
            <w:r w:rsidRPr="00BE5333">
              <w:rPr>
                <w:rFonts w:ascii="Arial" w:eastAsia="Arial" w:hAnsi="Arial" w:cs="Arial"/>
                <w:color w:val="000000"/>
                <w:sz w:val="20"/>
                <w:szCs w:val="20"/>
                <w:lang w:val="uk-UA" w:eastAsia="uk-UA" w:bidi="uk-UA"/>
              </w:rPr>
              <w:t xml:space="preserve"> 2. Підлога</w:t>
            </w:r>
          </w:p>
        </w:tc>
        <w:tc>
          <w:tcPr>
            <w:tcW w:w="1416" w:type="dxa"/>
            <w:tcBorders>
              <w:left w:val="single" w:sz="4" w:space="0" w:color="auto"/>
            </w:tcBorders>
            <w:shd w:val="clear" w:color="auto" w:fill="FFFFFF"/>
          </w:tcPr>
          <w:p w14:paraId="5551EEE0"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c>
          <w:tcPr>
            <w:tcW w:w="1416" w:type="dxa"/>
            <w:tcBorders>
              <w:left w:val="single" w:sz="4" w:space="0" w:color="auto"/>
            </w:tcBorders>
            <w:shd w:val="clear" w:color="auto" w:fill="FFFFFF"/>
          </w:tcPr>
          <w:p w14:paraId="4345FA2A"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c>
          <w:tcPr>
            <w:tcW w:w="1440" w:type="dxa"/>
            <w:tcBorders>
              <w:left w:val="single" w:sz="4" w:space="0" w:color="auto"/>
              <w:right w:val="single" w:sz="4" w:space="0" w:color="auto"/>
            </w:tcBorders>
            <w:shd w:val="clear" w:color="auto" w:fill="FFFFFF"/>
          </w:tcPr>
          <w:p w14:paraId="6E9B0196"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69C64094" w14:textId="77777777" w:rsidTr="00FA5BC7">
        <w:tblPrEx>
          <w:tblCellMar>
            <w:top w:w="0" w:type="dxa"/>
            <w:bottom w:w="0" w:type="dxa"/>
          </w:tblCellMar>
        </w:tblPrEx>
        <w:trPr>
          <w:trHeight w:hRule="exact" w:val="552"/>
          <w:jc w:val="center"/>
        </w:trPr>
        <w:tc>
          <w:tcPr>
            <w:tcW w:w="581" w:type="dxa"/>
            <w:tcBorders>
              <w:left w:val="single" w:sz="4" w:space="0" w:color="auto"/>
            </w:tcBorders>
            <w:shd w:val="clear" w:color="auto" w:fill="FFFFFF"/>
            <w:vAlign w:val="center"/>
          </w:tcPr>
          <w:p w14:paraId="3D16ED59"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17</w:t>
            </w:r>
          </w:p>
        </w:tc>
        <w:tc>
          <w:tcPr>
            <w:tcW w:w="5390" w:type="dxa"/>
            <w:tcBorders>
              <w:left w:val="single" w:sz="4" w:space="0" w:color="auto"/>
            </w:tcBorders>
            <w:shd w:val="clear" w:color="auto" w:fill="FFFFFF"/>
            <w:vAlign w:val="bottom"/>
          </w:tcPr>
          <w:p w14:paraId="339C3338"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Протравлення цементної штукатурки нейтралізуючим розчином</w:t>
            </w:r>
          </w:p>
        </w:tc>
        <w:tc>
          <w:tcPr>
            <w:tcW w:w="1416" w:type="dxa"/>
            <w:tcBorders>
              <w:left w:val="single" w:sz="4" w:space="0" w:color="auto"/>
            </w:tcBorders>
            <w:shd w:val="clear" w:color="auto" w:fill="FFFFFF"/>
            <w:vAlign w:val="center"/>
          </w:tcPr>
          <w:p w14:paraId="0A65B48D"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16" w:type="dxa"/>
            <w:tcBorders>
              <w:left w:val="single" w:sz="4" w:space="0" w:color="auto"/>
            </w:tcBorders>
            <w:shd w:val="clear" w:color="auto" w:fill="FFFFFF"/>
            <w:vAlign w:val="center"/>
          </w:tcPr>
          <w:p w14:paraId="7ACC4A74"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467,3</w:t>
            </w:r>
          </w:p>
        </w:tc>
        <w:tc>
          <w:tcPr>
            <w:tcW w:w="1440" w:type="dxa"/>
            <w:tcBorders>
              <w:left w:val="single" w:sz="4" w:space="0" w:color="auto"/>
              <w:right w:val="single" w:sz="4" w:space="0" w:color="auto"/>
            </w:tcBorders>
            <w:shd w:val="clear" w:color="auto" w:fill="FFFFFF"/>
          </w:tcPr>
          <w:p w14:paraId="0A513E0D"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67EE4370" w14:textId="77777777" w:rsidTr="00FA5BC7">
        <w:tblPrEx>
          <w:tblCellMar>
            <w:top w:w="0" w:type="dxa"/>
            <w:bottom w:w="0" w:type="dxa"/>
          </w:tblCellMar>
        </w:tblPrEx>
        <w:trPr>
          <w:trHeight w:hRule="exact" w:val="456"/>
          <w:jc w:val="center"/>
        </w:trPr>
        <w:tc>
          <w:tcPr>
            <w:tcW w:w="581" w:type="dxa"/>
            <w:tcBorders>
              <w:left w:val="single" w:sz="4" w:space="0" w:color="auto"/>
            </w:tcBorders>
            <w:shd w:val="clear" w:color="auto" w:fill="FFFFFF"/>
            <w:vAlign w:val="center"/>
          </w:tcPr>
          <w:p w14:paraId="75A84F05"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18</w:t>
            </w:r>
          </w:p>
        </w:tc>
        <w:tc>
          <w:tcPr>
            <w:tcW w:w="5390" w:type="dxa"/>
            <w:tcBorders>
              <w:left w:val="single" w:sz="4" w:space="0" w:color="auto"/>
            </w:tcBorders>
            <w:shd w:val="clear" w:color="auto" w:fill="FFFFFF"/>
          </w:tcPr>
          <w:p w14:paraId="54EC6A2D"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Укладання по перекриттю лаг з брусків площею покриття підлоги понад 10 м2</w:t>
            </w:r>
          </w:p>
        </w:tc>
        <w:tc>
          <w:tcPr>
            <w:tcW w:w="1416" w:type="dxa"/>
            <w:tcBorders>
              <w:left w:val="single" w:sz="4" w:space="0" w:color="auto"/>
            </w:tcBorders>
            <w:shd w:val="clear" w:color="auto" w:fill="FFFFFF"/>
          </w:tcPr>
          <w:p w14:paraId="0CB227D4"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16" w:type="dxa"/>
            <w:tcBorders>
              <w:left w:val="single" w:sz="4" w:space="0" w:color="auto"/>
            </w:tcBorders>
            <w:shd w:val="clear" w:color="auto" w:fill="FFFFFF"/>
          </w:tcPr>
          <w:p w14:paraId="29AE9D93"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467,3</w:t>
            </w:r>
          </w:p>
        </w:tc>
        <w:tc>
          <w:tcPr>
            <w:tcW w:w="1440" w:type="dxa"/>
            <w:tcBorders>
              <w:left w:val="single" w:sz="4" w:space="0" w:color="auto"/>
              <w:right w:val="single" w:sz="4" w:space="0" w:color="auto"/>
            </w:tcBorders>
            <w:shd w:val="clear" w:color="auto" w:fill="FFFFFF"/>
          </w:tcPr>
          <w:p w14:paraId="2ADFD4AA"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12FABC75" w14:textId="77777777" w:rsidTr="00FA5BC7">
        <w:tblPrEx>
          <w:tblCellMar>
            <w:top w:w="0" w:type="dxa"/>
            <w:bottom w:w="0" w:type="dxa"/>
          </w:tblCellMar>
        </w:tblPrEx>
        <w:trPr>
          <w:trHeight w:hRule="exact" w:val="466"/>
          <w:jc w:val="center"/>
        </w:trPr>
        <w:tc>
          <w:tcPr>
            <w:tcW w:w="581" w:type="dxa"/>
            <w:tcBorders>
              <w:left w:val="single" w:sz="4" w:space="0" w:color="auto"/>
            </w:tcBorders>
            <w:shd w:val="clear" w:color="auto" w:fill="FFFFFF"/>
          </w:tcPr>
          <w:p w14:paraId="3A9E1D0B"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19</w:t>
            </w:r>
          </w:p>
        </w:tc>
        <w:tc>
          <w:tcPr>
            <w:tcW w:w="5390" w:type="dxa"/>
            <w:tcBorders>
              <w:left w:val="single" w:sz="4" w:space="0" w:color="auto"/>
            </w:tcBorders>
            <w:shd w:val="clear" w:color="auto" w:fill="FFFFFF"/>
            <w:vAlign w:val="bottom"/>
          </w:tcPr>
          <w:p w14:paraId="5ECD046A"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Улаштування суцільної теплоізоляції та звукоізоляції з плит деpевноволокнистих</w:t>
            </w:r>
          </w:p>
        </w:tc>
        <w:tc>
          <w:tcPr>
            <w:tcW w:w="1416" w:type="dxa"/>
            <w:tcBorders>
              <w:left w:val="single" w:sz="4" w:space="0" w:color="auto"/>
            </w:tcBorders>
            <w:shd w:val="clear" w:color="auto" w:fill="FFFFFF"/>
          </w:tcPr>
          <w:p w14:paraId="7A2F330B"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16" w:type="dxa"/>
            <w:tcBorders>
              <w:left w:val="single" w:sz="4" w:space="0" w:color="auto"/>
            </w:tcBorders>
            <w:shd w:val="clear" w:color="auto" w:fill="FFFFFF"/>
          </w:tcPr>
          <w:p w14:paraId="7FC61358"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35,2</w:t>
            </w:r>
          </w:p>
        </w:tc>
        <w:tc>
          <w:tcPr>
            <w:tcW w:w="1440" w:type="dxa"/>
            <w:tcBorders>
              <w:left w:val="single" w:sz="4" w:space="0" w:color="auto"/>
              <w:right w:val="single" w:sz="4" w:space="0" w:color="auto"/>
            </w:tcBorders>
            <w:shd w:val="clear" w:color="auto" w:fill="FFFFFF"/>
          </w:tcPr>
          <w:p w14:paraId="6CE11BF7"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67F3E627" w14:textId="77777777" w:rsidTr="00FA5BC7">
        <w:tblPrEx>
          <w:tblCellMar>
            <w:top w:w="0" w:type="dxa"/>
            <w:bottom w:w="0" w:type="dxa"/>
          </w:tblCellMar>
        </w:tblPrEx>
        <w:trPr>
          <w:trHeight w:hRule="exact" w:val="461"/>
          <w:jc w:val="center"/>
        </w:trPr>
        <w:tc>
          <w:tcPr>
            <w:tcW w:w="581" w:type="dxa"/>
            <w:tcBorders>
              <w:left w:val="single" w:sz="4" w:space="0" w:color="auto"/>
            </w:tcBorders>
            <w:shd w:val="clear" w:color="auto" w:fill="FFFFFF"/>
            <w:vAlign w:val="center"/>
          </w:tcPr>
          <w:p w14:paraId="381C935F"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20</w:t>
            </w:r>
          </w:p>
        </w:tc>
        <w:tc>
          <w:tcPr>
            <w:tcW w:w="5390" w:type="dxa"/>
            <w:tcBorders>
              <w:left w:val="single" w:sz="4" w:space="0" w:color="auto"/>
            </w:tcBorders>
            <w:shd w:val="clear" w:color="auto" w:fill="FFFFFF"/>
            <w:vAlign w:val="bottom"/>
          </w:tcPr>
          <w:p w14:paraId="3B4E6633"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Улаштування під покриття підлоги основи із деpевностружкових плит площею основи до 20 м2</w:t>
            </w:r>
          </w:p>
        </w:tc>
        <w:tc>
          <w:tcPr>
            <w:tcW w:w="1416" w:type="dxa"/>
            <w:tcBorders>
              <w:left w:val="single" w:sz="4" w:space="0" w:color="auto"/>
            </w:tcBorders>
            <w:shd w:val="clear" w:color="auto" w:fill="FFFFFF"/>
          </w:tcPr>
          <w:p w14:paraId="49B37F54"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16" w:type="dxa"/>
            <w:tcBorders>
              <w:left w:val="single" w:sz="4" w:space="0" w:color="auto"/>
            </w:tcBorders>
            <w:shd w:val="clear" w:color="auto" w:fill="FFFFFF"/>
          </w:tcPr>
          <w:p w14:paraId="06289A54"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467,3</w:t>
            </w:r>
          </w:p>
        </w:tc>
        <w:tc>
          <w:tcPr>
            <w:tcW w:w="1440" w:type="dxa"/>
            <w:tcBorders>
              <w:left w:val="single" w:sz="4" w:space="0" w:color="auto"/>
              <w:right w:val="single" w:sz="4" w:space="0" w:color="auto"/>
            </w:tcBorders>
            <w:shd w:val="clear" w:color="auto" w:fill="FFFFFF"/>
          </w:tcPr>
          <w:p w14:paraId="5EB52FB4"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234C7399" w14:textId="77777777" w:rsidTr="00FA5BC7">
        <w:tblPrEx>
          <w:tblCellMar>
            <w:top w:w="0" w:type="dxa"/>
            <w:bottom w:w="0" w:type="dxa"/>
          </w:tblCellMar>
        </w:tblPrEx>
        <w:trPr>
          <w:trHeight w:hRule="exact" w:val="461"/>
          <w:jc w:val="center"/>
        </w:trPr>
        <w:tc>
          <w:tcPr>
            <w:tcW w:w="581" w:type="dxa"/>
            <w:tcBorders>
              <w:left w:val="single" w:sz="4" w:space="0" w:color="auto"/>
            </w:tcBorders>
            <w:shd w:val="clear" w:color="auto" w:fill="FFFFFF"/>
            <w:vAlign w:val="center"/>
          </w:tcPr>
          <w:p w14:paraId="12D1573D"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21</w:t>
            </w:r>
          </w:p>
        </w:tc>
        <w:tc>
          <w:tcPr>
            <w:tcW w:w="5390" w:type="dxa"/>
            <w:tcBorders>
              <w:left w:val="single" w:sz="4" w:space="0" w:color="auto"/>
            </w:tcBorders>
            <w:shd w:val="clear" w:color="auto" w:fill="FFFFFF"/>
            <w:vAlign w:val="bottom"/>
          </w:tcPr>
          <w:p w14:paraId="040C7650"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Улаштування покриття з плиток полівінілхлоридних площею покриття понад 10 м2</w:t>
            </w:r>
          </w:p>
        </w:tc>
        <w:tc>
          <w:tcPr>
            <w:tcW w:w="1416" w:type="dxa"/>
            <w:tcBorders>
              <w:left w:val="single" w:sz="4" w:space="0" w:color="auto"/>
            </w:tcBorders>
            <w:shd w:val="clear" w:color="auto" w:fill="FFFFFF"/>
          </w:tcPr>
          <w:p w14:paraId="6D23828C"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16" w:type="dxa"/>
            <w:tcBorders>
              <w:left w:val="single" w:sz="4" w:space="0" w:color="auto"/>
            </w:tcBorders>
            <w:shd w:val="clear" w:color="auto" w:fill="FFFFFF"/>
          </w:tcPr>
          <w:p w14:paraId="06542A80"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467,3</w:t>
            </w:r>
          </w:p>
        </w:tc>
        <w:tc>
          <w:tcPr>
            <w:tcW w:w="1440" w:type="dxa"/>
            <w:tcBorders>
              <w:left w:val="single" w:sz="4" w:space="0" w:color="auto"/>
              <w:right w:val="single" w:sz="4" w:space="0" w:color="auto"/>
            </w:tcBorders>
            <w:shd w:val="clear" w:color="auto" w:fill="FFFFFF"/>
          </w:tcPr>
          <w:p w14:paraId="65EF2ADE"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034A6BD8" w14:textId="77777777" w:rsidTr="00FA5BC7">
        <w:tblPrEx>
          <w:tblCellMar>
            <w:top w:w="0" w:type="dxa"/>
            <w:bottom w:w="0" w:type="dxa"/>
          </w:tblCellMar>
        </w:tblPrEx>
        <w:trPr>
          <w:trHeight w:hRule="exact" w:val="230"/>
          <w:jc w:val="center"/>
        </w:trPr>
        <w:tc>
          <w:tcPr>
            <w:tcW w:w="581" w:type="dxa"/>
            <w:tcBorders>
              <w:left w:val="single" w:sz="4" w:space="0" w:color="auto"/>
            </w:tcBorders>
            <w:shd w:val="clear" w:color="auto" w:fill="FFFFFF"/>
            <w:vAlign w:val="bottom"/>
          </w:tcPr>
          <w:p w14:paraId="46FB6C1B"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22</w:t>
            </w:r>
          </w:p>
        </w:tc>
        <w:tc>
          <w:tcPr>
            <w:tcW w:w="5390" w:type="dxa"/>
            <w:tcBorders>
              <w:left w:val="single" w:sz="4" w:space="0" w:color="auto"/>
            </w:tcBorders>
            <w:shd w:val="clear" w:color="auto" w:fill="FFFFFF"/>
          </w:tcPr>
          <w:p w14:paraId="366F1223"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Улаштування плінтусів полівінілхлоридних</w:t>
            </w:r>
          </w:p>
        </w:tc>
        <w:tc>
          <w:tcPr>
            <w:tcW w:w="1416" w:type="dxa"/>
            <w:tcBorders>
              <w:left w:val="single" w:sz="4" w:space="0" w:color="auto"/>
            </w:tcBorders>
            <w:shd w:val="clear" w:color="auto" w:fill="FFFFFF"/>
          </w:tcPr>
          <w:p w14:paraId="5E17A9BF"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16" w:type="dxa"/>
            <w:tcBorders>
              <w:left w:val="single" w:sz="4" w:space="0" w:color="auto"/>
            </w:tcBorders>
            <w:shd w:val="clear" w:color="auto" w:fill="FFFFFF"/>
          </w:tcPr>
          <w:p w14:paraId="4CD7E6D8"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485</w:t>
            </w:r>
          </w:p>
        </w:tc>
        <w:tc>
          <w:tcPr>
            <w:tcW w:w="1440" w:type="dxa"/>
            <w:tcBorders>
              <w:left w:val="single" w:sz="4" w:space="0" w:color="auto"/>
              <w:right w:val="single" w:sz="4" w:space="0" w:color="auto"/>
            </w:tcBorders>
            <w:shd w:val="clear" w:color="auto" w:fill="FFFFFF"/>
          </w:tcPr>
          <w:p w14:paraId="11BFB9DF"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13B7DFE7" w14:textId="77777777" w:rsidTr="00FA5BC7">
        <w:tblPrEx>
          <w:tblCellMar>
            <w:top w:w="0" w:type="dxa"/>
            <w:bottom w:w="0" w:type="dxa"/>
          </w:tblCellMar>
        </w:tblPrEx>
        <w:trPr>
          <w:trHeight w:hRule="exact" w:val="226"/>
          <w:jc w:val="center"/>
        </w:trPr>
        <w:tc>
          <w:tcPr>
            <w:tcW w:w="581" w:type="dxa"/>
            <w:tcBorders>
              <w:left w:val="single" w:sz="4" w:space="0" w:color="auto"/>
            </w:tcBorders>
            <w:shd w:val="clear" w:color="auto" w:fill="FFFFFF"/>
          </w:tcPr>
          <w:p w14:paraId="5917EA0D"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23</w:t>
            </w:r>
          </w:p>
        </w:tc>
        <w:tc>
          <w:tcPr>
            <w:tcW w:w="5390" w:type="dxa"/>
            <w:tcBorders>
              <w:left w:val="single" w:sz="4" w:space="0" w:color="auto"/>
            </w:tcBorders>
            <w:shd w:val="clear" w:color="auto" w:fill="FFFFFF"/>
          </w:tcPr>
          <w:p w14:paraId="057AD17D"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Улаштування планки примикання на шурупах</w:t>
            </w:r>
          </w:p>
        </w:tc>
        <w:tc>
          <w:tcPr>
            <w:tcW w:w="1416" w:type="dxa"/>
            <w:tcBorders>
              <w:left w:val="single" w:sz="4" w:space="0" w:color="auto"/>
            </w:tcBorders>
            <w:shd w:val="clear" w:color="auto" w:fill="FFFFFF"/>
          </w:tcPr>
          <w:p w14:paraId="53C36DF1"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16" w:type="dxa"/>
            <w:tcBorders>
              <w:left w:val="single" w:sz="4" w:space="0" w:color="auto"/>
            </w:tcBorders>
            <w:shd w:val="clear" w:color="auto" w:fill="FFFFFF"/>
          </w:tcPr>
          <w:p w14:paraId="0B5DA5F9"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485</w:t>
            </w:r>
          </w:p>
        </w:tc>
        <w:tc>
          <w:tcPr>
            <w:tcW w:w="1440" w:type="dxa"/>
            <w:tcBorders>
              <w:left w:val="single" w:sz="4" w:space="0" w:color="auto"/>
              <w:right w:val="single" w:sz="4" w:space="0" w:color="auto"/>
            </w:tcBorders>
            <w:shd w:val="clear" w:color="auto" w:fill="FFFFFF"/>
          </w:tcPr>
          <w:p w14:paraId="22B4F8C2"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3CFD7917" w14:textId="77777777" w:rsidTr="00FA5BC7">
        <w:tblPrEx>
          <w:tblCellMar>
            <w:top w:w="0" w:type="dxa"/>
            <w:bottom w:w="0" w:type="dxa"/>
          </w:tblCellMar>
        </w:tblPrEx>
        <w:trPr>
          <w:trHeight w:hRule="exact" w:val="470"/>
          <w:jc w:val="center"/>
        </w:trPr>
        <w:tc>
          <w:tcPr>
            <w:tcW w:w="581" w:type="dxa"/>
            <w:tcBorders>
              <w:left w:val="single" w:sz="4" w:space="0" w:color="auto"/>
            </w:tcBorders>
            <w:shd w:val="clear" w:color="auto" w:fill="FFFFFF"/>
          </w:tcPr>
          <w:p w14:paraId="101567F4"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24</w:t>
            </w:r>
          </w:p>
        </w:tc>
        <w:tc>
          <w:tcPr>
            <w:tcW w:w="5390" w:type="dxa"/>
            <w:tcBorders>
              <w:left w:val="single" w:sz="4" w:space="0" w:color="auto"/>
            </w:tcBorders>
            <w:shd w:val="clear" w:color="auto" w:fill="FFFFFF"/>
          </w:tcPr>
          <w:p w14:paraId="2041B69D"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Укладання по перекриттю лаг з брусків площею покриття підлоги до 10 м2</w:t>
            </w:r>
          </w:p>
        </w:tc>
        <w:tc>
          <w:tcPr>
            <w:tcW w:w="1416" w:type="dxa"/>
            <w:tcBorders>
              <w:left w:val="single" w:sz="4" w:space="0" w:color="auto"/>
            </w:tcBorders>
            <w:shd w:val="clear" w:color="auto" w:fill="FFFFFF"/>
          </w:tcPr>
          <w:p w14:paraId="140756A4"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16" w:type="dxa"/>
            <w:tcBorders>
              <w:left w:val="single" w:sz="4" w:space="0" w:color="auto"/>
            </w:tcBorders>
            <w:shd w:val="clear" w:color="auto" w:fill="FFFFFF"/>
          </w:tcPr>
          <w:p w14:paraId="78938E7E"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14,54</w:t>
            </w:r>
          </w:p>
        </w:tc>
        <w:tc>
          <w:tcPr>
            <w:tcW w:w="1440" w:type="dxa"/>
            <w:tcBorders>
              <w:left w:val="single" w:sz="4" w:space="0" w:color="auto"/>
              <w:right w:val="single" w:sz="4" w:space="0" w:color="auto"/>
            </w:tcBorders>
            <w:shd w:val="clear" w:color="auto" w:fill="FFFFFF"/>
          </w:tcPr>
          <w:p w14:paraId="4FCE6B76"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bl>
    <w:p w14:paraId="631B3E6C" w14:textId="77777777" w:rsidR="00BE5333" w:rsidRPr="00BE5333" w:rsidRDefault="00BE5333" w:rsidP="00BE5333">
      <w:pPr>
        <w:widowControl w:val="0"/>
        <w:spacing w:after="0" w:line="1" w:lineRule="exact"/>
        <w:rPr>
          <w:rFonts w:ascii="Microsoft Sans Serif" w:eastAsia="Microsoft Sans Serif" w:hAnsi="Microsoft Sans Serif" w:cs="Microsoft Sans Serif"/>
          <w:color w:val="000000"/>
          <w:sz w:val="2"/>
          <w:szCs w:val="2"/>
          <w:lang w:val="uk-UA" w:eastAsia="uk-UA" w:bidi="uk-UA"/>
        </w:rPr>
      </w:pPr>
      <w:r w:rsidRPr="00BE5333">
        <w:rPr>
          <w:rFonts w:ascii="Microsoft Sans Serif" w:eastAsia="Microsoft Sans Serif" w:hAnsi="Microsoft Sans Serif" w:cs="Microsoft Sans Serif"/>
          <w:color w:val="000000"/>
          <w:sz w:val="24"/>
          <w:szCs w:val="24"/>
          <w:lang w:val="uk-UA" w:eastAsia="uk-UA" w:bidi="uk-UA"/>
        </w:rPr>
        <w:br w:type="page"/>
      </w:r>
      <w:bookmarkStart w:id="2" w:name="_GoBack"/>
      <w:bookmarkEnd w:id="2"/>
    </w:p>
    <w:tbl>
      <w:tblPr>
        <w:tblOverlap w:val="never"/>
        <w:tblW w:w="0" w:type="auto"/>
        <w:jc w:val="center"/>
        <w:tblLayout w:type="fixed"/>
        <w:tblCellMar>
          <w:left w:w="10" w:type="dxa"/>
          <w:right w:w="10" w:type="dxa"/>
        </w:tblCellMar>
        <w:tblLook w:val="04A0" w:firstRow="1" w:lastRow="0" w:firstColumn="1" w:lastColumn="0" w:noHBand="0" w:noVBand="1"/>
      </w:tblPr>
      <w:tblGrid>
        <w:gridCol w:w="586"/>
        <w:gridCol w:w="5386"/>
        <w:gridCol w:w="1416"/>
        <w:gridCol w:w="1421"/>
        <w:gridCol w:w="1435"/>
      </w:tblGrid>
      <w:tr w:rsidR="00BE5333" w:rsidRPr="00BE5333" w14:paraId="59B5AA74" w14:textId="77777777" w:rsidTr="00FA5BC7">
        <w:tblPrEx>
          <w:tblCellMar>
            <w:top w:w="0" w:type="dxa"/>
            <w:bottom w:w="0" w:type="dxa"/>
          </w:tblCellMar>
        </w:tblPrEx>
        <w:trPr>
          <w:trHeight w:hRule="exact" w:val="264"/>
          <w:jc w:val="center"/>
        </w:trPr>
        <w:tc>
          <w:tcPr>
            <w:tcW w:w="586" w:type="dxa"/>
            <w:tcBorders>
              <w:top w:val="single" w:sz="4" w:space="0" w:color="auto"/>
              <w:left w:val="single" w:sz="4" w:space="0" w:color="auto"/>
            </w:tcBorders>
            <w:shd w:val="clear" w:color="auto" w:fill="FFFFFF"/>
            <w:vAlign w:val="bottom"/>
          </w:tcPr>
          <w:p w14:paraId="2736919F"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w:t>
            </w:r>
          </w:p>
        </w:tc>
        <w:tc>
          <w:tcPr>
            <w:tcW w:w="5386" w:type="dxa"/>
            <w:tcBorders>
              <w:top w:val="single" w:sz="4" w:space="0" w:color="auto"/>
              <w:left w:val="single" w:sz="4" w:space="0" w:color="auto"/>
            </w:tcBorders>
            <w:shd w:val="clear" w:color="auto" w:fill="FFFFFF"/>
            <w:vAlign w:val="bottom"/>
          </w:tcPr>
          <w:p w14:paraId="737D592D"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2</w:t>
            </w:r>
          </w:p>
        </w:tc>
        <w:tc>
          <w:tcPr>
            <w:tcW w:w="1416" w:type="dxa"/>
            <w:tcBorders>
              <w:top w:val="single" w:sz="4" w:space="0" w:color="auto"/>
              <w:left w:val="single" w:sz="4" w:space="0" w:color="auto"/>
            </w:tcBorders>
            <w:shd w:val="clear" w:color="auto" w:fill="FFFFFF"/>
            <w:vAlign w:val="bottom"/>
          </w:tcPr>
          <w:p w14:paraId="2AD2FA13"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3</w:t>
            </w:r>
          </w:p>
        </w:tc>
        <w:tc>
          <w:tcPr>
            <w:tcW w:w="1421" w:type="dxa"/>
            <w:tcBorders>
              <w:top w:val="single" w:sz="4" w:space="0" w:color="auto"/>
              <w:left w:val="single" w:sz="4" w:space="0" w:color="auto"/>
            </w:tcBorders>
            <w:shd w:val="clear" w:color="auto" w:fill="FFFFFF"/>
            <w:vAlign w:val="bottom"/>
          </w:tcPr>
          <w:p w14:paraId="7AD085F0"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4</w:t>
            </w:r>
          </w:p>
        </w:tc>
        <w:tc>
          <w:tcPr>
            <w:tcW w:w="1435" w:type="dxa"/>
            <w:tcBorders>
              <w:top w:val="single" w:sz="4" w:space="0" w:color="auto"/>
              <w:left w:val="single" w:sz="4" w:space="0" w:color="auto"/>
              <w:right w:val="single" w:sz="4" w:space="0" w:color="auto"/>
            </w:tcBorders>
            <w:shd w:val="clear" w:color="auto" w:fill="FFFFFF"/>
            <w:vAlign w:val="bottom"/>
          </w:tcPr>
          <w:p w14:paraId="2CAF3CA1"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5</w:t>
            </w:r>
          </w:p>
        </w:tc>
      </w:tr>
      <w:tr w:rsidR="00BE5333" w:rsidRPr="00BE5333" w14:paraId="3F346CFE" w14:textId="77777777" w:rsidTr="00FA5BC7">
        <w:tblPrEx>
          <w:tblCellMar>
            <w:top w:w="0" w:type="dxa"/>
            <w:bottom w:w="0" w:type="dxa"/>
          </w:tblCellMar>
        </w:tblPrEx>
        <w:trPr>
          <w:trHeight w:hRule="exact" w:val="494"/>
          <w:jc w:val="center"/>
        </w:trPr>
        <w:tc>
          <w:tcPr>
            <w:tcW w:w="586" w:type="dxa"/>
            <w:tcBorders>
              <w:top w:val="single" w:sz="4" w:space="0" w:color="auto"/>
              <w:left w:val="single" w:sz="4" w:space="0" w:color="auto"/>
            </w:tcBorders>
            <w:shd w:val="clear" w:color="auto" w:fill="FFFFFF"/>
          </w:tcPr>
          <w:p w14:paraId="2959064C"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25</w:t>
            </w:r>
          </w:p>
        </w:tc>
        <w:tc>
          <w:tcPr>
            <w:tcW w:w="5386" w:type="dxa"/>
            <w:tcBorders>
              <w:top w:val="single" w:sz="4" w:space="0" w:color="auto"/>
              <w:left w:val="single" w:sz="4" w:space="0" w:color="auto"/>
            </w:tcBorders>
            <w:shd w:val="clear" w:color="auto" w:fill="FFFFFF"/>
            <w:vAlign w:val="bottom"/>
          </w:tcPr>
          <w:p w14:paraId="57536980"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Улаштування суцільної теплоізоляції та звукоізоляції з плит деревноволокнистих</w:t>
            </w:r>
          </w:p>
        </w:tc>
        <w:tc>
          <w:tcPr>
            <w:tcW w:w="1416" w:type="dxa"/>
            <w:tcBorders>
              <w:top w:val="single" w:sz="4" w:space="0" w:color="auto"/>
              <w:left w:val="single" w:sz="4" w:space="0" w:color="auto"/>
            </w:tcBorders>
            <w:shd w:val="clear" w:color="auto" w:fill="FFFFFF"/>
          </w:tcPr>
          <w:p w14:paraId="36032FD0"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top w:val="single" w:sz="4" w:space="0" w:color="auto"/>
              <w:left w:val="single" w:sz="4" w:space="0" w:color="auto"/>
            </w:tcBorders>
            <w:shd w:val="clear" w:color="auto" w:fill="FFFFFF"/>
          </w:tcPr>
          <w:p w14:paraId="334E1003"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14,54</w:t>
            </w:r>
          </w:p>
        </w:tc>
        <w:tc>
          <w:tcPr>
            <w:tcW w:w="1435" w:type="dxa"/>
            <w:tcBorders>
              <w:top w:val="single" w:sz="4" w:space="0" w:color="auto"/>
              <w:left w:val="single" w:sz="4" w:space="0" w:color="auto"/>
              <w:right w:val="single" w:sz="4" w:space="0" w:color="auto"/>
            </w:tcBorders>
            <w:shd w:val="clear" w:color="auto" w:fill="FFFFFF"/>
          </w:tcPr>
          <w:p w14:paraId="54C90793"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3F764FA0" w14:textId="77777777" w:rsidTr="00FA5BC7">
        <w:tblPrEx>
          <w:tblCellMar>
            <w:top w:w="0" w:type="dxa"/>
            <w:bottom w:w="0" w:type="dxa"/>
          </w:tblCellMar>
        </w:tblPrEx>
        <w:trPr>
          <w:trHeight w:hRule="exact" w:val="456"/>
          <w:jc w:val="center"/>
        </w:trPr>
        <w:tc>
          <w:tcPr>
            <w:tcW w:w="586" w:type="dxa"/>
            <w:tcBorders>
              <w:left w:val="single" w:sz="4" w:space="0" w:color="auto"/>
            </w:tcBorders>
            <w:shd w:val="clear" w:color="auto" w:fill="FFFFFF"/>
            <w:vAlign w:val="center"/>
          </w:tcPr>
          <w:p w14:paraId="594616E7"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26</w:t>
            </w:r>
          </w:p>
        </w:tc>
        <w:tc>
          <w:tcPr>
            <w:tcW w:w="5386" w:type="dxa"/>
            <w:tcBorders>
              <w:left w:val="single" w:sz="4" w:space="0" w:color="auto"/>
            </w:tcBorders>
            <w:shd w:val="clear" w:color="auto" w:fill="FFFFFF"/>
            <w:vAlign w:val="bottom"/>
          </w:tcPr>
          <w:p w14:paraId="70E97275"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Улаштування покриття з плиток полівінілхлоридних площею покриття понад 10 м2</w:t>
            </w:r>
          </w:p>
        </w:tc>
        <w:tc>
          <w:tcPr>
            <w:tcW w:w="1416" w:type="dxa"/>
            <w:tcBorders>
              <w:left w:val="single" w:sz="4" w:space="0" w:color="auto"/>
            </w:tcBorders>
            <w:shd w:val="clear" w:color="auto" w:fill="FFFFFF"/>
          </w:tcPr>
          <w:p w14:paraId="46D8EAD7"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tcPr>
          <w:p w14:paraId="0AB60929"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14,54</w:t>
            </w:r>
          </w:p>
        </w:tc>
        <w:tc>
          <w:tcPr>
            <w:tcW w:w="1435" w:type="dxa"/>
            <w:tcBorders>
              <w:left w:val="single" w:sz="4" w:space="0" w:color="auto"/>
              <w:right w:val="single" w:sz="4" w:space="0" w:color="auto"/>
            </w:tcBorders>
            <w:shd w:val="clear" w:color="auto" w:fill="FFFFFF"/>
          </w:tcPr>
          <w:p w14:paraId="048A0F36"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54423CBB" w14:textId="77777777" w:rsidTr="00FA5BC7">
        <w:tblPrEx>
          <w:tblCellMar>
            <w:top w:w="0" w:type="dxa"/>
            <w:bottom w:w="0" w:type="dxa"/>
          </w:tblCellMar>
        </w:tblPrEx>
        <w:trPr>
          <w:trHeight w:hRule="exact" w:val="552"/>
          <w:jc w:val="center"/>
        </w:trPr>
        <w:tc>
          <w:tcPr>
            <w:tcW w:w="586" w:type="dxa"/>
            <w:tcBorders>
              <w:left w:val="single" w:sz="4" w:space="0" w:color="auto"/>
            </w:tcBorders>
            <w:shd w:val="clear" w:color="auto" w:fill="FFFFFF"/>
          </w:tcPr>
          <w:p w14:paraId="38D99221"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27</w:t>
            </w:r>
          </w:p>
        </w:tc>
        <w:tc>
          <w:tcPr>
            <w:tcW w:w="5386" w:type="dxa"/>
            <w:tcBorders>
              <w:left w:val="single" w:sz="4" w:space="0" w:color="auto"/>
            </w:tcBorders>
            <w:shd w:val="clear" w:color="auto" w:fill="FFFFFF"/>
          </w:tcPr>
          <w:p w14:paraId="0DC7D023"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 xml:space="preserve">Улаштування кутиків алюмінієвих на саморізах </w:t>
            </w:r>
            <w:r w:rsidRPr="00BE5333">
              <w:rPr>
                <w:rFonts w:ascii="Arial" w:eastAsia="Arial" w:hAnsi="Arial" w:cs="Arial"/>
                <w:smallCaps/>
                <w:color w:val="000000"/>
                <w:sz w:val="20"/>
                <w:szCs w:val="20"/>
                <w:lang w:val="uk-UA" w:eastAsia="uk-UA" w:bidi="uk-UA"/>
              </w:rPr>
              <w:t>Розділ</w:t>
            </w:r>
            <w:r w:rsidRPr="00BE5333">
              <w:rPr>
                <w:rFonts w:ascii="Arial" w:eastAsia="Arial" w:hAnsi="Arial" w:cs="Arial"/>
                <w:color w:val="000000"/>
                <w:sz w:val="20"/>
                <w:szCs w:val="20"/>
                <w:lang w:val="uk-UA" w:eastAsia="uk-UA" w:bidi="uk-UA"/>
              </w:rPr>
              <w:t xml:space="preserve"> 3. Стіни</w:t>
            </w:r>
          </w:p>
        </w:tc>
        <w:tc>
          <w:tcPr>
            <w:tcW w:w="1416" w:type="dxa"/>
            <w:tcBorders>
              <w:left w:val="single" w:sz="4" w:space="0" w:color="auto"/>
            </w:tcBorders>
            <w:shd w:val="clear" w:color="auto" w:fill="FFFFFF"/>
          </w:tcPr>
          <w:p w14:paraId="45888184"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21" w:type="dxa"/>
            <w:tcBorders>
              <w:left w:val="single" w:sz="4" w:space="0" w:color="auto"/>
            </w:tcBorders>
            <w:shd w:val="clear" w:color="auto" w:fill="FFFFFF"/>
          </w:tcPr>
          <w:p w14:paraId="20DD84A4"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77,2</w:t>
            </w:r>
          </w:p>
        </w:tc>
        <w:tc>
          <w:tcPr>
            <w:tcW w:w="1435" w:type="dxa"/>
            <w:tcBorders>
              <w:left w:val="single" w:sz="4" w:space="0" w:color="auto"/>
              <w:right w:val="single" w:sz="4" w:space="0" w:color="auto"/>
            </w:tcBorders>
            <w:shd w:val="clear" w:color="auto" w:fill="FFFFFF"/>
          </w:tcPr>
          <w:p w14:paraId="6D363954"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5A9A114E" w14:textId="77777777" w:rsidTr="00FA5BC7">
        <w:tblPrEx>
          <w:tblCellMar>
            <w:top w:w="0" w:type="dxa"/>
            <w:bottom w:w="0" w:type="dxa"/>
          </w:tblCellMar>
        </w:tblPrEx>
        <w:trPr>
          <w:trHeight w:hRule="exact" w:val="557"/>
          <w:jc w:val="center"/>
        </w:trPr>
        <w:tc>
          <w:tcPr>
            <w:tcW w:w="586" w:type="dxa"/>
            <w:tcBorders>
              <w:left w:val="single" w:sz="4" w:space="0" w:color="auto"/>
            </w:tcBorders>
            <w:shd w:val="clear" w:color="auto" w:fill="FFFFFF"/>
            <w:vAlign w:val="center"/>
          </w:tcPr>
          <w:p w14:paraId="0C20BD76"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28</w:t>
            </w:r>
          </w:p>
        </w:tc>
        <w:tc>
          <w:tcPr>
            <w:tcW w:w="5386" w:type="dxa"/>
            <w:tcBorders>
              <w:left w:val="single" w:sz="4" w:space="0" w:color="auto"/>
            </w:tcBorders>
            <w:shd w:val="clear" w:color="auto" w:fill="FFFFFF"/>
            <w:vAlign w:val="bottom"/>
          </w:tcPr>
          <w:p w14:paraId="5F10FE14"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Протравлення цементної штукатурки нейтралізуючим розчином</w:t>
            </w:r>
          </w:p>
        </w:tc>
        <w:tc>
          <w:tcPr>
            <w:tcW w:w="1416" w:type="dxa"/>
            <w:tcBorders>
              <w:left w:val="single" w:sz="4" w:space="0" w:color="auto"/>
            </w:tcBorders>
            <w:shd w:val="clear" w:color="auto" w:fill="FFFFFF"/>
            <w:vAlign w:val="center"/>
          </w:tcPr>
          <w:p w14:paraId="29F03788"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vAlign w:val="center"/>
          </w:tcPr>
          <w:p w14:paraId="7F8F3651"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1356,3</w:t>
            </w:r>
          </w:p>
        </w:tc>
        <w:tc>
          <w:tcPr>
            <w:tcW w:w="1435" w:type="dxa"/>
            <w:tcBorders>
              <w:left w:val="single" w:sz="4" w:space="0" w:color="auto"/>
              <w:right w:val="single" w:sz="4" w:space="0" w:color="auto"/>
            </w:tcBorders>
            <w:shd w:val="clear" w:color="auto" w:fill="FFFFFF"/>
          </w:tcPr>
          <w:p w14:paraId="3423C06E"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0D39B000" w14:textId="77777777" w:rsidTr="00FA5BC7">
        <w:tblPrEx>
          <w:tblCellMar>
            <w:top w:w="0" w:type="dxa"/>
            <w:bottom w:w="0" w:type="dxa"/>
          </w:tblCellMar>
        </w:tblPrEx>
        <w:trPr>
          <w:trHeight w:hRule="exact" w:val="677"/>
          <w:jc w:val="center"/>
        </w:trPr>
        <w:tc>
          <w:tcPr>
            <w:tcW w:w="586" w:type="dxa"/>
            <w:tcBorders>
              <w:left w:val="single" w:sz="4" w:space="0" w:color="auto"/>
            </w:tcBorders>
            <w:shd w:val="clear" w:color="auto" w:fill="FFFFFF"/>
          </w:tcPr>
          <w:p w14:paraId="6396B2E7"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29</w:t>
            </w:r>
          </w:p>
        </w:tc>
        <w:tc>
          <w:tcPr>
            <w:tcW w:w="5386" w:type="dxa"/>
            <w:tcBorders>
              <w:left w:val="single" w:sz="4" w:space="0" w:color="auto"/>
            </w:tcBorders>
            <w:shd w:val="clear" w:color="auto" w:fill="FFFFFF"/>
            <w:vAlign w:val="bottom"/>
          </w:tcPr>
          <w:p w14:paraId="275A3265"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Поліпшене штукатурення поверхонь стін всередені будівлі цементно-вапняним або цементним розчином по каменю та бетону</w:t>
            </w:r>
          </w:p>
        </w:tc>
        <w:tc>
          <w:tcPr>
            <w:tcW w:w="1416" w:type="dxa"/>
            <w:tcBorders>
              <w:left w:val="single" w:sz="4" w:space="0" w:color="auto"/>
            </w:tcBorders>
            <w:shd w:val="clear" w:color="auto" w:fill="FFFFFF"/>
          </w:tcPr>
          <w:p w14:paraId="4A4C0470"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tcPr>
          <w:p w14:paraId="61531BEB"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190</w:t>
            </w:r>
          </w:p>
        </w:tc>
        <w:tc>
          <w:tcPr>
            <w:tcW w:w="1435" w:type="dxa"/>
            <w:tcBorders>
              <w:left w:val="single" w:sz="4" w:space="0" w:color="auto"/>
              <w:right w:val="single" w:sz="4" w:space="0" w:color="auto"/>
            </w:tcBorders>
            <w:shd w:val="clear" w:color="auto" w:fill="FFFFFF"/>
          </w:tcPr>
          <w:p w14:paraId="4C630167"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49AF88B7" w14:textId="77777777" w:rsidTr="00FA5BC7">
        <w:tblPrEx>
          <w:tblCellMar>
            <w:top w:w="0" w:type="dxa"/>
            <w:bottom w:w="0" w:type="dxa"/>
          </w:tblCellMar>
        </w:tblPrEx>
        <w:trPr>
          <w:trHeight w:hRule="exact" w:val="451"/>
          <w:jc w:val="center"/>
        </w:trPr>
        <w:tc>
          <w:tcPr>
            <w:tcW w:w="586" w:type="dxa"/>
            <w:tcBorders>
              <w:left w:val="single" w:sz="4" w:space="0" w:color="auto"/>
            </w:tcBorders>
            <w:shd w:val="clear" w:color="auto" w:fill="FFFFFF"/>
          </w:tcPr>
          <w:p w14:paraId="7921B2D5"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30</w:t>
            </w:r>
          </w:p>
        </w:tc>
        <w:tc>
          <w:tcPr>
            <w:tcW w:w="5386" w:type="dxa"/>
            <w:tcBorders>
              <w:left w:val="single" w:sz="4" w:space="0" w:color="auto"/>
            </w:tcBorders>
            <w:shd w:val="clear" w:color="auto" w:fill="FFFFFF"/>
          </w:tcPr>
          <w:p w14:paraId="1CD6967C"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Облицювання стін листами сухої штукатурки гіпсовими чи гіпсоволокнистими</w:t>
            </w:r>
          </w:p>
        </w:tc>
        <w:tc>
          <w:tcPr>
            <w:tcW w:w="1416" w:type="dxa"/>
            <w:tcBorders>
              <w:left w:val="single" w:sz="4" w:space="0" w:color="auto"/>
            </w:tcBorders>
            <w:shd w:val="clear" w:color="auto" w:fill="FFFFFF"/>
          </w:tcPr>
          <w:p w14:paraId="6F57C552"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tcPr>
          <w:p w14:paraId="1539D66C"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1356,3</w:t>
            </w:r>
          </w:p>
        </w:tc>
        <w:tc>
          <w:tcPr>
            <w:tcW w:w="1435" w:type="dxa"/>
            <w:tcBorders>
              <w:left w:val="single" w:sz="4" w:space="0" w:color="auto"/>
              <w:right w:val="single" w:sz="4" w:space="0" w:color="auto"/>
            </w:tcBorders>
            <w:shd w:val="clear" w:color="auto" w:fill="FFFFFF"/>
          </w:tcPr>
          <w:p w14:paraId="66E3BBFB"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447E6658" w14:textId="77777777" w:rsidTr="00FA5BC7">
        <w:tblPrEx>
          <w:tblCellMar>
            <w:top w:w="0" w:type="dxa"/>
            <w:bottom w:w="0" w:type="dxa"/>
          </w:tblCellMar>
        </w:tblPrEx>
        <w:trPr>
          <w:trHeight w:hRule="exact" w:val="706"/>
          <w:jc w:val="center"/>
        </w:trPr>
        <w:tc>
          <w:tcPr>
            <w:tcW w:w="586" w:type="dxa"/>
            <w:tcBorders>
              <w:left w:val="single" w:sz="4" w:space="0" w:color="auto"/>
            </w:tcBorders>
            <w:shd w:val="clear" w:color="auto" w:fill="FFFFFF"/>
          </w:tcPr>
          <w:p w14:paraId="6E1CA9F9"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31</w:t>
            </w:r>
          </w:p>
        </w:tc>
        <w:tc>
          <w:tcPr>
            <w:tcW w:w="5386" w:type="dxa"/>
            <w:tcBorders>
              <w:left w:val="single" w:sz="4" w:space="0" w:color="auto"/>
            </w:tcBorders>
            <w:shd w:val="clear" w:color="auto" w:fill="FFFFFF"/>
            <w:vAlign w:val="bottom"/>
          </w:tcPr>
          <w:p w14:paraId="5CB198F6"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Безпіщане накриття поверхонь стін розчином із клейового гіпсу [типу "сатенгіпс"] товщиною шару 1 мм при нанесенні за 2 рази</w:t>
            </w:r>
          </w:p>
        </w:tc>
        <w:tc>
          <w:tcPr>
            <w:tcW w:w="1416" w:type="dxa"/>
            <w:tcBorders>
              <w:left w:val="single" w:sz="4" w:space="0" w:color="auto"/>
            </w:tcBorders>
            <w:shd w:val="clear" w:color="auto" w:fill="FFFFFF"/>
          </w:tcPr>
          <w:p w14:paraId="2445F79A"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tcPr>
          <w:p w14:paraId="2B388771"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1356,3</w:t>
            </w:r>
          </w:p>
        </w:tc>
        <w:tc>
          <w:tcPr>
            <w:tcW w:w="1435" w:type="dxa"/>
            <w:tcBorders>
              <w:left w:val="single" w:sz="4" w:space="0" w:color="auto"/>
              <w:right w:val="single" w:sz="4" w:space="0" w:color="auto"/>
            </w:tcBorders>
            <w:shd w:val="clear" w:color="auto" w:fill="FFFFFF"/>
          </w:tcPr>
          <w:p w14:paraId="32B0D23E"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167C0ECE" w14:textId="77777777" w:rsidTr="00FA5BC7">
        <w:tblPrEx>
          <w:tblCellMar>
            <w:top w:w="0" w:type="dxa"/>
            <w:bottom w:w="0" w:type="dxa"/>
          </w:tblCellMar>
        </w:tblPrEx>
        <w:trPr>
          <w:trHeight w:hRule="exact" w:val="691"/>
          <w:jc w:val="center"/>
        </w:trPr>
        <w:tc>
          <w:tcPr>
            <w:tcW w:w="586" w:type="dxa"/>
            <w:tcBorders>
              <w:left w:val="single" w:sz="4" w:space="0" w:color="auto"/>
            </w:tcBorders>
            <w:shd w:val="clear" w:color="auto" w:fill="FFFFFF"/>
          </w:tcPr>
          <w:p w14:paraId="4029254C"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32</w:t>
            </w:r>
          </w:p>
        </w:tc>
        <w:tc>
          <w:tcPr>
            <w:tcW w:w="5386" w:type="dxa"/>
            <w:tcBorders>
              <w:left w:val="single" w:sz="4" w:space="0" w:color="auto"/>
            </w:tcBorders>
            <w:shd w:val="clear" w:color="auto" w:fill="FFFFFF"/>
            <w:vAlign w:val="bottom"/>
          </w:tcPr>
          <w:p w14:paraId="05889A99"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Безпіщане накриття поверхонь стін розчином із клейового гіпсу [типу "сатенгіпс"], на кожний шар товщиною 0,5 мм додавати до 2 шарів</w:t>
            </w:r>
          </w:p>
        </w:tc>
        <w:tc>
          <w:tcPr>
            <w:tcW w:w="1416" w:type="dxa"/>
            <w:tcBorders>
              <w:left w:val="single" w:sz="4" w:space="0" w:color="auto"/>
            </w:tcBorders>
            <w:shd w:val="clear" w:color="auto" w:fill="FFFFFF"/>
          </w:tcPr>
          <w:p w14:paraId="649F85B8"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tcPr>
          <w:p w14:paraId="56D9CF24"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1356,3</w:t>
            </w:r>
          </w:p>
        </w:tc>
        <w:tc>
          <w:tcPr>
            <w:tcW w:w="1435" w:type="dxa"/>
            <w:tcBorders>
              <w:left w:val="single" w:sz="4" w:space="0" w:color="auto"/>
              <w:right w:val="single" w:sz="4" w:space="0" w:color="auto"/>
            </w:tcBorders>
            <w:shd w:val="clear" w:color="auto" w:fill="FFFFFF"/>
          </w:tcPr>
          <w:p w14:paraId="7CEC761C"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25376431" w14:textId="77777777" w:rsidTr="00FA5BC7">
        <w:tblPrEx>
          <w:tblCellMar>
            <w:top w:w="0" w:type="dxa"/>
            <w:bottom w:w="0" w:type="dxa"/>
          </w:tblCellMar>
        </w:tblPrEx>
        <w:trPr>
          <w:trHeight w:hRule="exact" w:val="226"/>
          <w:jc w:val="center"/>
        </w:trPr>
        <w:tc>
          <w:tcPr>
            <w:tcW w:w="586" w:type="dxa"/>
            <w:tcBorders>
              <w:left w:val="single" w:sz="4" w:space="0" w:color="auto"/>
            </w:tcBorders>
            <w:shd w:val="clear" w:color="auto" w:fill="FFFFFF"/>
          </w:tcPr>
          <w:p w14:paraId="3050A76A"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33</w:t>
            </w:r>
          </w:p>
        </w:tc>
        <w:tc>
          <w:tcPr>
            <w:tcW w:w="5386" w:type="dxa"/>
            <w:tcBorders>
              <w:left w:val="single" w:sz="4" w:space="0" w:color="auto"/>
            </w:tcBorders>
            <w:shd w:val="clear" w:color="auto" w:fill="FFFFFF"/>
          </w:tcPr>
          <w:p w14:paraId="2133584A"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Обклеювання шпалерами тисненими та щільними</w:t>
            </w:r>
          </w:p>
        </w:tc>
        <w:tc>
          <w:tcPr>
            <w:tcW w:w="1416" w:type="dxa"/>
            <w:tcBorders>
              <w:left w:val="single" w:sz="4" w:space="0" w:color="auto"/>
            </w:tcBorders>
            <w:shd w:val="clear" w:color="auto" w:fill="FFFFFF"/>
          </w:tcPr>
          <w:p w14:paraId="49CECD00"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tcPr>
          <w:p w14:paraId="1D9B42BB"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1054,1</w:t>
            </w:r>
          </w:p>
        </w:tc>
        <w:tc>
          <w:tcPr>
            <w:tcW w:w="1435" w:type="dxa"/>
            <w:tcBorders>
              <w:left w:val="single" w:sz="4" w:space="0" w:color="auto"/>
              <w:right w:val="single" w:sz="4" w:space="0" w:color="auto"/>
            </w:tcBorders>
            <w:shd w:val="clear" w:color="auto" w:fill="FFFFFF"/>
          </w:tcPr>
          <w:p w14:paraId="685BCF95"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7A5F06D8" w14:textId="77777777" w:rsidTr="00FA5BC7">
        <w:tblPrEx>
          <w:tblCellMar>
            <w:top w:w="0" w:type="dxa"/>
            <w:bottom w:w="0" w:type="dxa"/>
          </w:tblCellMar>
        </w:tblPrEx>
        <w:trPr>
          <w:trHeight w:hRule="exact" w:val="466"/>
          <w:jc w:val="center"/>
        </w:trPr>
        <w:tc>
          <w:tcPr>
            <w:tcW w:w="586" w:type="dxa"/>
            <w:tcBorders>
              <w:left w:val="single" w:sz="4" w:space="0" w:color="auto"/>
            </w:tcBorders>
            <w:shd w:val="clear" w:color="auto" w:fill="FFFFFF"/>
          </w:tcPr>
          <w:p w14:paraId="590B7634"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34</w:t>
            </w:r>
          </w:p>
        </w:tc>
        <w:tc>
          <w:tcPr>
            <w:tcW w:w="5386" w:type="dxa"/>
            <w:tcBorders>
              <w:left w:val="single" w:sz="4" w:space="0" w:color="auto"/>
            </w:tcBorders>
            <w:shd w:val="clear" w:color="auto" w:fill="FFFFFF"/>
            <w:vAlign w:val="bottom"/>
          </w:tcPr>
          <w:p w14:paraId="27C290E5"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Фарбування полівінілацетатними водоемульсійними сумішами стін по шпалерах за 2 рази</w:t>
            </w:r>
          </w:p>
        </w:tc>
        <w:tc>
          <w:tcPr>
            <w:tcW w:w="1416" w:type="dxa"/>
            <w:tcBorders>
              <w:left w:val="single" w:sz="4" w:space="0" w:color="auto"/>
            </w:tcBorders>
            <w:shd w:val="clear" w:color="auto" w:fill="FFFFFF"/>
          </w:tcPr>
          <w:p w14:paraId="6E3D5929"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tcPr>
          <w:p w14:paraId="42926E09"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1054,1</w:t>
            </w:r>
          </w:p>
        </w:tc>
        <w:tc>
          <w:tcPr>
            <w:tcW w:w="1435" w:type="dxa"/>
            <w:tcBorders>
              <w:left w:val="single" w:sz="4" w:space="0" w:color="auto"/>
              <w:right w:val="single" w:sz="4" w:space="0" w:color="auto"/>
            </w:tcBorders>
            <w:shd w:val="clear" w:color="auto" w:fill="FFFFFF"/>
          </w:tcPr>
          <w:p w14:paraId="069417BB"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273631C9" w14:textId="77777777" w:rsidTr="00FA5BC7">
        <w:tblPrEx>
          <w:tblCellMar>
            <w:top w:w="0" w:type="dxa"/>
            <w:bottom w:w="0" w:type="dxa"/>
          </w:tblCellMar>
        </w:tblPrEx>
        <w:trPr>
          <w:trHeight w:hRule="exact" w:val="682"/>
          <w:jc w:val="center"/>
        </w:trPr>
        <w:tc>
          <w:tcPr>
            <w:tcW w:w="586" w:type="dxa"/>
            <w:tcBorders>
              <w:left w:val="single" w:sz="4" w:space="0" w:color="auto"/>
            </w:tcBorders>
            <w:shd w:val="clear" w:color="auto" w:fill="FFFFFF"/>
          </w:tcPr>
          <w:p w14:paraId="2A96893A"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35</w:t>
            </w:r>
          </w:p>
        </w:tc>
        <w:tc>
          <w:tcPr>
            <w:tcW w:w="5386" w:type="dxa"/>
            <w:tcBorders>
              <w:left w:val="single" w:sz="4" w:space="0" w:color="auto"/>
            </w:tcBorders>
            <w:shd w:val="clear" w:color="auto" w:fill="FFFFFF"/>
            <w:vAlign w:val="bottom"/>
          </w:tcPr>
          <w:p w14:paraId="6C1B3A2E"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Опорядження внутрішніх поверхонь стін по каменю і бетону декоративною сумішшю з наповнювачем, величина зерен 2 мм</w:t>
            </w:r>
          </w:p>
        </w:tc>
        <w:tc>
          <w:tcPr>
            <w:tcW w:w="1416" w:type="dxa"/>
            <w:tcBorders>
              <w:left w:val="single" w:sz="4" w:space="0" w:color="auto"/>
            </w:tcBorders>
            <w:shd w:val="clear" w:color="auto" w:fill="FFFFFF"/>
          </w:tcPr>
          <w:p w14:paraId="6B93D4D2"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tcPr>
          <w:p w14:paraId="21585B86"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302,2</w:t>
            </w:r>
          </w:p>
        </w:tc>
        <w:tc>
          <w:tcPr>
            <w:tcW w:w="1435" w:type="dxa"/>
            <w:tcBorders>
              <w:left w:val="single" w:sz="4" w:space="0" w:color="auto"/>
              <w:right w:val="single" w:sz="4" w:space="0" w:color="auto"/>
            </w:tcBorders>
            <w:shd w:val="clear" w:color="auto" w:fill="FFFFFF"/>
          </w:tcPr>
          <w:p w14:paraId="55BBF86C"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04EE158D" w14:textId="77777777" w:rsidTr="00FA5BC7">
        <w:tblPrEx>
          <w:tblCellMar>
            <w:top w:w="0" w:type="dxa"/>
            <w:bottom w:w="0" w:type="dxa"/>
          </w:tblCellMar>
        </w:tblPrEx>
        <w:trPr>
          <w:trHeight w:hRule="exact" w:val="706"/>
          <w:jc w:val="center"/>
        </w:trPr>
        <w:tc>
          <w:tcPr>
            <w:tcW w:w="586" w:type="dxa"/>
            <w:tcBorders>
              <w:left w:val="single" w:sz="4" w:space="0" w:color="auto"/>
            </w:tcBorders>
            <w:shd w:val="clear" w:color="auto" w:fill="FFFFFF"/>
          </w:tcPr>
          <w:p w14:paraId="6520AABC"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36</w:t>
            </w:r>
          </w:p>
        </w:tc>
        <w:tc>
          <w:tcPr>
            <w:tcW w:w="5386" w:type="dxa"/>
            <w:tcBorders>
              <w:left w:val="single" w:sz="4" w:space="0" w:color="auto"/>
            </w:tcBorders>
            <w:shd w:val="clear" w:color="auto" w:fill="FFFFFF"/>
            <w:vAlign w:val="bottom"/>
          </w:tcPr>
          <w:p w14:paraId="3142C969"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Улаштування коробів з обшивкою гіпсокартонними і гіпсоволокнистими листами з улаштуванням металевого каркасу</w:t>
            </w:r>
          </w:p>
        </w:tc>
        <w:tc>
          <w:tcPr>
            <w:tcW w:w="1416" w:type="dxa"/>
            <w:tcBorders>
              <w:left w:val="single" w:sz="4" w:space="0" w:color="auto"/>
            </w:tcBorders>
            <w:shd w:val="clear" w:color="auto" w:fill="FFFFFF"/>
          </w:tcPr>
          <w:p w14:paraId="6A359630"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tcPr>
          <w:p w14:paraId="24CF8F7F"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64,4</w:t>
            </w:r>
          </w:p>
        </w:tc>
        <w:tc>
          <w:tcPr>
            <w:tcW w:w="1435" w:type="dxa"/>
            <w:tcBorders>
              <w:left w:val="single" w:sz="4" w:space="0" w:color="auto"/>
              <w:right w:val="single" w:sz="4" w:space="0" w:color="auto"/>
            </w:tcBorders>
            <w:shd w:val="clear" w:color="auto" w:fill="FFFFFF"/>
          </w:tcPr>
          <w:p w14:paraId="49C0CFBB"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6931834B" w14:textId="77777777" w:rsidTr="00FA5BC7">
        <w:tblPrEx>
          <w:tblCellMar>
            <w:top w:w="0" w:type="dxa"/>
            <w:bottom w:w="0" w:type="dxa"/>
          </w:tblCellMar>
        </w:tblPrEx>
        <w:trPr>
          <w:trHeight w:hRule="exact" w:val="682"/>
          <w:jc w:val="center"/>
        </w:trPr>
        <w:tc>
          <w:tcPr>
            <w:tcW w:w="586" w:type="dxa"/>
            <w:tcBorders>
              <w:left w:val="single" w:sz="4" w:space="0" w:color="auto"/>
            </w:tcBorders>
            <w:shd w:val="clear" w:color="auto" w:fill="FFFFFF"/>
          </w:tcPr>
          <w:p w14:paraId="3CBD62D1"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37</w:t>
            </w:r>
          </w:p>
        </w:tc>
        <w:tc>
          <w:tcPr>
            <w:tcW w:w="5386" w:type="dxa"/>
            <w:tcBorders>
              <w:left w:val="single" w:sz="4" w:space="0" w:color="auto"/>
            </w:tcBorders>
            <w:shd w:val="clear" w:color="auto" w:fill="FFFFFF"/>
            <w:vAlign w:val="bottom"/>
          </w:tcPr>
          <w:p w14:paraId="4884C64A"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Безпіщане накриття вертикальних поверхонь укосів розчином із клейового гіпсу [типу "сатенгіпс"] товщиною шару 1 мм при нанесенні за 2 рази</w:t>
            </w:r>
          </w:p>
        </w:tc>
        <w:tc>
          <w:tcPr>
            <w:tcW w:w="1416" w:type="dxa"/>
            <w:tcBorders>
              <w:left w:val="single" w:sz="4" w:space="0" w:color="auto"/>
            </w:tcBorders>
            <w:shd w:val="clear" w:color="auto" w:fill="FFFFFF"/>
          </w:tcPr>
          <w:p w14:paraId="28B7E0F9"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tcPr>
          <w:p w14:paraId="313E6D00"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64,4</w:t>
            </w:r>
          </w:p>
        </w:tc>
        <w:tc>
          <w:tcPr>
            <w:tcW w:w="1435" w:type="dxa"/>
            <w:tcBorders>
              <w:left w:val="single" w:sz="4" w:space="0" w:color="auto"/>
              <w:right w:val="single" w:sz="4" w:space="0" w:color="auto"/>
            </w:tcBorders>
            <w:shd w:val="clear" w:color="auto" w:fill="FFFFFF"/>
          </w:tcPr>
          <w:p w14:paraId="42E869D9"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2BDF4D2A" w14:textId="77777777" w:rsidTr="00FA5BC7">
        <w:tblPrEx>
          <w:tblCellMar>
            <w:top w:w="0" w:type="dxa"/>
            <w:bottom w:w="0" w:type="dxa"/>
          </w:tblCellMar>
        </w:tblPrEx>
        <w:trPr>
          <w:trHeight w:hRule="exact" w:val="686"/>
          <w:jc w:val="center"/>
        </w:trPr>
        <w:tc>
          <w:tcPr>
            <w:tcW w:w="586" w:type="dxa"/>
            <w:tcBorders>
              <w:left w:val="single" w:sz="4" w:space="0" w:color="auto"/>
            </w:tcBorders>
            <w:shd w:val="clear" w:color="auto" w:fill="FFFFFF"/>
          </w:tcPr>
          <w:p w14:paraId="2B86CFCE"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38</w:t>
            </w:r>
          </w:p>
        </w:tc>
        <w:tc>
          <w:tcPr>
            <w:tcW w:w="5386" w:type="dxa"/>
            <w:tcBorders>
              <w:left w:val="single" w:sz="4" w:space="0" w:color="auto"/>
            </w:tcBorders>
            <w:shd w:val="clear" w:color="auto" w:fill="FFFFFF"/>
            <w:vAlign w:val="bottom"/>
          </w:tcPr>
          <w:p w14:paraId="6DDED977"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Безпіщане накриття вертикальних поверхонь укосів розчином із клейового гіпсу [типу "сатенгіпс"], на кожний шар товщиною 0,5 мм додавати до 2 шарів</w:t>
            </w:r>
          </w:p>
        </w:tc>
        <w:tc>
          <w:tcPr>
            <w:tcW w:w="1416" w:type="dxa"/>
            <w:tcBorders>
              <w:left w:val="single" w:sz="4" w:space="0" w:color="auto"/>
            </w:tcBorders>
            <w:shd w:val="clear" w:color="auto" w:fill="FFFFFF"/>
          </w:tcPr>
          <w:p w14:paraId="19499CF3"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tcPr>
          <w:p w14:paraId="3816CD5A"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64,4</w:t>
            </w:r>
          </w:p>
        </w:tc>
        <w:tc>
          <w:tcPr>
            <w:tcW w:w="1435" w:type="dxa"/>
            <w:tcBorders>
              <w:left w:val="single" w:sz="4" w:space="0" w:color="auto"/>
              <w:right w:val="single" w:sz="4" w:space="0" w:color="auto"/>
            </w:tcBorders>
            <w:shd w:val="clear" w:color="auto" w:fill="FFFFFF"/>
          </w:tcPr>
          <w:p w14:paraId="5DD0BC93"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031E951A" w14:textId="77777777" w:rsidTr="00FA5BC7">
        <w:tblPrEx>
          <w:tblCellMar>
            <w:top w:w="0" w:type="dxa"/>
            <w:bottom w:w="0" w:type="dxa"/>
          </w:tblCellMar>
        </w:tblPrEx>
        <w:trPr>
          <w:trHeight w:hRule="exact" w:val="696"/>
          <w:jc w:val="center"/>
        </w:trPr>
        <w:tc>
          <w:tcPr>
            <w:tcW w:w="586" w:type="dxa"/>
            <w:tcBorders>
              <w:left w:val="single" w:sz="4" w:space="0" w:color="auto"/>
            </w:tcBorders>
            <w:shd w:val="clear" w:color="auto" w:fill="FFFFFF"/>
          </w:tcPr>
          <w:p w14:paraId="309FFE1B"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39</w:t>
            </w:r>
          </w:p>
        </w:tc>
        <w:tc>
          <w:tcPr>
            <w:tcW w:w="5386" w:type="dxa"/>
            <w:tcBorders>
              <w:left w:val="single" w:sz="4" w:space="0" w:color="auto"/>
            </w:tcBorders>
            <w:shd w:val="clear" w:color="auto" w:fill="FFFFFF"/>
            <w:vAlign w:val="bottom"/>
          </w:tcPr>
          <w:p w14:paraId="04E40DFB"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Поліпшене фарбування полівінілацетатними водоемульсійними сумішами поверхонь укосів по збірних конструкціях, підготовлених під фарбування</w:t>
            </w:r>
          </w:p>
        </w:tc>
        <w:tc>
          <w:tcPr>
            <w:tcW w:w="1416" w:type="dxa"/>
            <w:tcBorders>
              <w:left w:val="single" w:sz="4" w:space="0" w:color="auto"/>
            </w:tcBorders>
            <w:shd w:val="clear" w:color="auto" w:fill="FFFFFF"/>
          </w:tcPr>
          <w:p w14:paraId="3BF90431"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tcPr>
          <w:p w14:paraId="5B229381"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64,4</w:t>
            </w:r>
          </w:p>
        </w:tc>
        <w:tc>
          <w:tcPr>
            <w:tcW w:w="1435" w:type="dxa"/>
            <w:tcBorders>
              <w:left w:val="single" w:sz="4" w:space="0" w:color="auto"/>
              <w:right w:val="single" w:sz="4" w:space="0" w:color="auto"/>
            </w:tcBorders>
            <w:shd w:val="clear" w:color="auto" w:fill="FFFFFF"/>
          </w:tcPr>
          <w:p w14:paraId="5881B58C"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5954037B" w14:textId="77777777" w:rsidTr="00FA5BC7">
        <w:tblPrEx>
          <w:tblCellMar>
            <w:top w:w="0" w:type="dxa"/>
            <w:bottom w:w="0" w:type="dxa"/>
          </w:tblCellMar>
        </w:tblPrEx>
        <w:trPr>
          <w:trHeight w:hRule="exact" w:val="456"/>
          <w:jc w:val="center"/>
        </w:trPr>
        <w:tc>
          <w:tcPr>
            <w:tcW w:w="586" w:type="dxa"/>
            <w:tcBorders>
              <w:left w:val="single" w:sz="4" w:space="0" w:color="auto"/>
            </w:tcBorders>
            <w:shd w:val="clear" w:color="auto" w:fill="FFFFFF"/>
          </w:tcPr>
          <w:p w14:paraId="474AC6BC"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40</w:t>
            </w:r>
          </w:p>
        </w:tc>
        <w:tc>
          <w:tcPr>
            <w:tcW w:w="5386" w:type="dxa"/>
            <w:tcBorders>
              <w:left w:val="single" w:sz="4" w:space="0" w:color="auto"/>
            </w:tcBorders>
            <w:shd w:val="clear" w:color="auto" w:fill="FFFFFF"/>
            <w:vAlign w:val="bottom"/>
          </w:tcPr>
          <w:p w14:paraId="1AB6EE4C"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Протравлення цементної штукатурки нейтралізуючим розчином</w:t>
            </w:r>
          </w:p>
        </w:tc>
        <w:tc>
          <w:tcPr>
            <w:tcW w:w="1416" w:type="dxa"/>
            <w:tcBorders>
              <w:left w:val="single" w:sz="4" w:space="0" w:color="auto"/>
            </w:tcBorders>
            <w:shd w:val="clear" w:color="auto" w:fill="FFFFFF"/>
          </w:tcPr>
          <w:p w14:paraId="76E09579"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tcPr>
          <w:p w14:paraId="20D3482F"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146,2</w:t>
            </w:r>
          </w:p>
        </w:tc>
        <w:tc>
          <w:tcPr>
            <w:tcW w:w="1435" w:type="dxa"/>
            <w:tcBorders>
              <w:left w:val="single" w:sz="4" w:space="0" w:color="auto"/>
              <w:right w:val="single" w:sz="4" w:space="0" w:color="auto"/>
            </w:tcBorders>
            <w:shd w:val="clear" w:color="auto" w:fill="FFFFFF"/>
          </w:tcPr>
          <w:p w14:paraId="6484E50D"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1BFDC399" w14:textId="77777777" w:rsidTr="00FA5BC7">
        <w:tblPrEx>
          <w:tblCellMar>
            <w:top w:w="0" w:type="dxa"/>
            <w:bottom w:w="0" w:type="dxa"/>
          </w:tblCellMar>
        </w:tblPrEx>
        <w:trPr>
          <w:trHeight w:hRule="exact" w:val="696"/>
          <w:jc w:val="center"/>
        </w:trPr>
        <w:tc>
          <w:tcPr>
            <w:tcW w:w="586" w:type="dxa"/>
            <w:tcBorders>
              <w:left w:val="single" w:sz="4" w:space="0" w:color="auto"/>
            </w:tcBorders>
            <w:shd w:val="clear" w:color="auto" w:fill="FFFFFF"/>
          </w:tcPr>
          <w:p w14:paraId="071664C5"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41</w:t>
            </w:r>
          </w:p>
        </w:tc>
        <w:tc>
          <w:tcPr>
            <w:tcW w:w="5386" w:type="dxa"/>
            <w:tcBorders>
              <w:left w:val="single" w:sz="4" w:space="0" w:color="auto"/>
            </w:tcBorders>
            <w:shd w:val="clear" w:color="auto" w:fill="FFFFFF"/>
            <w:vAlign w:val="bottom"/>
          </w:tcPr>
          <w:p w14:paraId="0124A04E"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Улаштування обшивки укосів гіпсокартонними і гіпсоволокнистими листами з кріпленням шурупами з улаштуванням металевого каркасу без утеплення</w:t>
            </w:r>
          </w:p>
        </w:tc>
        <w:tc>
          <w:tcPr>
            <w:tcW w:w="1416" w:type="dxa"/>
            <w:tcBorders>
              <w:left w:val="single" w:sz="4" w:space="0" w:color="auto"/>
            </w:tcBorders>
            <w:shd w:val="clear" w:color="auto" w:fill="FFFFFF"/>
          </w:tcPr>
          <w:p w14:paraId="75266F6E"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tcPr>
          <w:p w14:paraId="5E8DB769"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146,2</w:t>
            </w:r>
          </w:p>
        </w:tc>
        <w:tc>
          <w:tcPr>
            <w:tcW w:w="1435" w:type="dxa"/>
            <w:tcBorders>
              <w:left w:val="single" w:sz="4" w:space="0" w:color="auto"/>
              <w:right w:val="single" w:sz="4" w:space="0" w:color="auto"/>
            </w:tcBorders>
            <w:shd w:val="clear" w:color="auto" w:fill="FFFFFF"/>
          </w:tcPr>
          <w:p w14:paraId="7DC22476"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3B6A1C4E" w14:textId="77777777" w:rsidTr="00FA5BC7">
        <w:tblPrEx>
          <w:tblCellMar>
            <w:top w:w="0" w:type="dxa"/>
            <w:bottom w:w="0" w:type="dxa"/>
          </w:tblCellMar>
        </w:tblPrEx>
        <w:trPr>
          <w:trHeight w:hRule="exact" w:val="686"/>
          <w:jc w:val="center"/>
        </w:trPr>
        <w:tc>
          <w:tcPr>
            <w:tcW w:w="586" w:type="dxa"/>
            <w:tcBorders>
              <w:left w:val="single" w:sz="4" w:space="0" w:color="auto"/>
            </w:tcBorders>
            <w:shd w:val="clear" w:color="auto" w:fill="FFFFFF"/>
          </w:tcPr>
          <w:p w14:paraId="71457A74"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42</w:t>
            </w:r>
          </w:p>
        </w:tc>
        <w:tc>
          <w:tcPr>
            <w:tcW w:w="5386" w:type="dxa"/>
            <w:tcBorders>
              <w:left w:val="single" w:sz="4" w:space="0" w:color="auto"/>
            </w:tcBorders>
            <w:shd w:val="clear" w:color="auto" w:fill="FFFFFF"/>
            <w:vAlign w:val="bottom"/>
          </w:tcPr>
          <w:p w14:paraId="1177A4FC"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Безпіщане накриття вертикальних поверхонь укосів розчином із клейового гіпсу [типу "сатенгіпс"] товщиною шару 1 мм при нанесенні за 2 рази</w:t>
            </w:r>
          </w:p>
        </w:tc>
        <w:tc>
          <w:tcPr>
            <w:tcW w:w="1416" w:type="dxa"/>
            <w:tcBorders>
              <w:left w:val="single" w:sz="4" w:space="0" w:color="auto"/>
            </w:tcBorders>
            <w:shd w:val="clear" w:color="auto" w:fill="FFFFFF"/>
          </w:tcPr>
          <w:p w14:paraId="3601204E"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tcPr>
          <w:p w14:paraId="6441121F"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146,2</w:t>
            </w:r>
          </w:p>
        </w:tc>
        <w:tc>
          <w:tcPr>
            <w:tcW w:w="1435" w:type="dxa"/>
            <w:tcBorders>
              <w:left w:val="single" w:sz="4" w:space="0" w:color="auto"/>
              <w:right w:val="single" w:sz="4" w:space="0" w:color="auto"/>
            </w:tcBorders>
            <w:shd w:val="clear" w:color="auto" w:fill="FFFFFF"/>
          </w:tcPr>
          <w:p w14:paraId="2F611B89"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7BA427EA" w14:textId="77777777" w:rsidTr="00FA5BC7">
        <w:tblPrEx>
          <w:tblCellMar>
            <w:top w:w="0" w:type="dxa"/>
            <w:bottom w:w="0" w:type="dxa"/>
          </w:tblCellMar>
        </w:tblPrEx>
        <w:trPr>
          <w:trHeight w:hRule="exact" w:val="686"/>
          <w:jc w:val="center"/>
        </w:trPr>
        <w:tc>
          <w:tcPr>
            <w:tcW w:w="586" w:type="dxa"/>
            <w:tcBorders>
              <w:left w:val="single" w:sz="4" w:space="0" w:color="auto"/>
            </w:tcBorders>
            <w:shd w:val="clear" w:color="auto" w:fill="FFFFFF"/>
          </w:tcPr>
          <w:p w14:paraId="70CCA563"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43</w:t>
            </w:r>
          </w:p>
        </w:tc>
        <w:tc>
          <w:tcPr>
            <w:tcW w:w="5386" w:type="dxa"/>
            <w:tcBorders>
              <w:left w:val="single" w:sz="4" w:space="0" w:color="auto"/>
            </w:tcBorders>
            <w:shd w:val="clear" w:color="auto" w:fill="FFFFFF"/>
            <w:vAlign w:val="bottom"/>
          </w:tcPr>
          <w:p w14:paraId="75F1CAFC"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Безпіщане накриття вертикальних поверхонь укосів розчином із клейового гіпсу [типу "сатенгіпс"], на кожний шар товщиною 0,5 мм додавати до 2 шарів</w:t>
            </w:r>
          </w:p>
        </w:tc>
        <w:tc>
          <w:tcPr>
            <w:tcW w:w="1416" w:type="dxa"/>
            <w:tcBorders>
              <w:left w:val="single" w:sz="4" w:space="0" w:color="auto"/>
            </w:tcBorders>
            <w:shd w:val="clear" w:color="auto" w:fill="FFFFFF"/>
          </w:tcPr>
          <w:p w14:paraId="580527D9"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tcPr>
          <w:p w14:paraId="58D684E0"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146,2</w:t>
            </w:r>
          </w:p>
        </w:tc>
        <w:tc>
          <w:tcPr>
            <w:tcW w:w="1435" w:type="dxa"/>
            <w:tcBorders>
              <w:left w:val="single" w:sz="4" w:space="0" w:color="auto"/>
              <w:right w:val="single" w:sz="4" w:space="0" w:color="auto"/>
            </w:tcBorders>
            <w:shd w:val="clear" w:color="auto" w:fill="FFFFFF"/>
          </w:tcPr>
          <w:p w14:paraId="38B4656F"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473FDA77" w14:textId="77777777" w:rsidTr="00FA5BC7">
        <w:tblPrEx>
          <w:tblCellMar>
            <w:top w:w="0" w:type="dxa"/>
            <w:bottom w:w="0" w:type="dxa"/>
          </w:tblCellMar>
        </w:tblPrEx>
        <w:trPr>
          <w:trHeight w:hRule="exact" w:val="696"/>
          <w:jc w:val="center"/>
        </w:trPr>
        <w:tc>
          <w:tcPr>
            <w:tcW w:w="586" w:type="dxa"/>
            <w:tcBorders>
              <w:left w:val="single" w:sz="4" w:space="0" w:color="auto"/>
            </w:tcBorders>
            <w:shd w:val="clear" w:color="auto" w:fill="FFFFFF"/>
          </w:tcPr>
          <w:p w14:paraId="639C3EFB"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44</w:t>
            </w:r>
          </w:p>
        </w:tc>
        <w:tc>
          <w:tcPr>
            <w:tcW w:w="5386" w:type="dxa"/>
            <w:tcBorders>
              <w:left w:val="single" w:sz="4" w:space="0" w:color="auto"/>
            </w:tcBorders>
            <w:shd w:val="clear" w:color="auto" w:fill="FFFFFF"/>
            <w:vAlign w:val="bottom"/>
          </w:tcPr>
          <w:p w14:paraId="7C291080"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Поліпшене фарбування полівінілацетатними водоемульсійними сумішами поверхонь укосів по збірних конструкціях, підготовлених під фарбування</w:t>
            </w:r>
          </w:p>
        </w:tc>
        <w:tc>
          <w:tcPr>
            <w:tcW w:w="1416" w:type="dxa"/>
            <w:tcBorders>
              <w:left w:val="single" w:sz="4" w:space="0" w:color="auto"/>
            </w:tcBorders>
            <w:shd w:val="clear" w:color="auto" w:fill="FFFFFF"/>
          </w:tcPr>
          <w:p w14:paraId="4E6AFF3A"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tcPr>
          <w:p w14:paraId="79CE304E"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146,2</w:t>
            </w:r>
          </w:p>
        </w:tc>
        <w:tc>
          <w:tcPr>
            <w:tcW w:w="1435" w:type="dxa"/>
            <w:tcBorders>
              <w:left w:val="single" w:sz="4" w:space="0" w:color="auto"/>
              <w:right w:val="single" w:sz="4" w:space="0" w:color="auto"/>
            </w:tcBorders>
            <w:shd w:val="clear" w:color="auto" w:fill="FFFFFF"/>
          </w:tcPr>
          <w:p w14:paraId="7620112D"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7D38591C" w14:textId="77777777" w:rsidTr="00FA5BC7">
        <w:tblPrEx>
          <w:tblCellMar>
            <w:top w:w="0" w:type="dxa"/>
            <w:bottom w:w="0" w:type="dxa"/>
          </w:tblCellMar>
        </w:tblPrEx>
        <w:trPr>
          <w:trHeight w:hRule="exact" w:val="547"/>
          <w:jc w:val="center"/>
        </w:trPr>
        <w:tc>
          <w:tcPr>
            <w:tcW w:w="586" w:type="dxa"/>
            <w:tcBorders>
              <w:left w:val="single" w:sz="4" w:space="0" w:color="auto"/>
            </w:tcBorders>
            <w:shd w:val="clear" w:color="auto" w:fill="FFFFFF"/>
          </w:tcPr>
          <w:p w14:paraId="77ACEF74"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45</w:t>
            </w:r>
          </w:p>
        </w:tc>
        <w:tc>
          <w:tcPr>
            <w:tcW w:w="5386" w:type="dxa"/>
            <w:tcBorders>
              <w:left w:val="single" w:sz="4" w:space="0" w:color="auto"/>
            </w:tcBorders>
            <w:shd w:val="clear" w:color="auto" w:fill="FFFFFF"/>
          </w:tcPr>
          <w:p w14:paraId="406B2861"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Улаштування захисник планок декоративних Розділ 4. Стеля</w:t>
            </w:r>
          </w:p>
        </w:tc>
        <w:tc>
          <w:tcPr>
            <w:tcW w:w="1416" w:type="dxa"/>
            <w:tcBorders>
              <w:left w:val="single" w:sz="4" w:space="0" w:color="auto"/>
            </w:tcBorders>
            <w:shd w:val="clear" w:color="auto" w:fill="FFFFFF"/>
          </w:tcPr>
          <w:p w14:paraId="69F8F929"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21" w:type="dxa"/>
            <w:tcBorders>
              <w:left w:val="single" w:sz="4" w:space="0" w:color="auto"/>
            </w:tcBorders>
            <w:shd w:val="clear" w:color="auto" w:fill="FFFFFF"/>
          </w:tcPr>
          <w:p w14:paraId="0F7B97A1"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246</w:t>
            </w:r>
          </w:p>
        </w:tc>
        <w:tc>
          <w:tcPr>
            <w:tcW w:w="1435" w:type="dxa"/>
            <w:tcBorders>
              <w:left w:val="single" w:sz="4" w:space="0" w:color="auto"/>
              <w:right w:val="single" w:sz="4" w:space="0" w:color="auto"/>
            </w:tcBorders>
            <w:shd w:val="clear" w:color="auto" w:fill="FFFFFF"/>
          </w:tcPr>
          <w:p w14:paraId="1374A706"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74704E63" w14:textId="77777777" w:rsidTr="00FA5BC7">
        <w:tblPrEx>
          <w:tblCellMar>
            <w:top w:w="0" w:type="dxa"/>
            <w:bottom w:w="0" w:type="dxa"/>
          </w:tblCellMar>
        </w:tblPrEx>
        <w:trPr>
          <w:trHeight w:hRule="exact" w:val="322"/>
          <w:jc w:val="center"/>
        </w:trPr>
        <w:tc>
          <w:tcPr>
            <w:tcW w:w="586" w:type="dxa"/>
            <w:tcBorders>
              <w:left w:val="single" w:sz="4" w:space="0" w:color="auto"/>
            </w:tcBorders>
            <w:shd w:val="clear" w:color="auto" w:fill="FFFFFF"/>
            <w:vAlign w:val="bottom"/>
          </w:tcPr>
          <w:p w14:paraId="75BF6F65"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46</w:t>
            </w:r>
          </w:p>
        </w:tc>
        <w:tc>
          <w:tcPr>
            <w:tcW w:w="5386" w:type="dxa"/>
            <w:tcBorders>
              <w:left w:val="single" w:sz="4" w:space="0" w:color="auto"/>
            </w:tcBorders>
            <w:shd w:val="clear" w:color="auto" w:fill="FFFFFF"/>
            <w:vAlign w:val="bottom"/>
          </w:tcPr>
          <w:p w14:paraId="4C216901"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Улаштування покриття з рулонних матеріалів насухо</w:t>
            </w:r>
          </w:p>
        </w:tc>
        <w:tc>
          <w:tcPr>
            <w:tcW w:w="1416" w:type="dxa"/>
            <w:tcBorders>
              <w:left w:val="single" w:sz="4" w:space="0" w:color="auto"/>
            </w:tcBorders>
            <w:shd w:val="clear" w:color="auto" w:fill="FFFFFF"/>
            <w:vAlign w:val="bottom"/>
          </w:tcPr>
          <w:p w14:paraId="38C63A2F"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vAlign w:val="bottom"/>
          </w:tcPr>
          <w:p w14:paraId="27B2E95A"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382,9</w:t>
            </w:r>
          </w:p>
        </w:tc>
        <w:tc>
          <w:tcPr>
            <w:tcW w:w="1435" w:type="dxa"/>
            <w:tcBorders>
              <w:left w:val="single" w:sz="4" w:space="0" w:color="auto"/>
              <w:right w:val="single" w:sz="4" w:space="0" w:color="auto"/>
            </w:tcBorders>
            <w:shd w:val="clear" w:color="auto" w:fill="FFFFFF"/>
          </w:tcPr>
          <w:p w14:paraId="15AEF817"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6039DB8C" w14:textId="77777777" w:rsidTr="00FA5BC7">
        <w:tblPrEx>
          <w:tblCellMar>
            <w:top w:w="0" w:type="dxa"/>
            <w:bottom w:w="0" w:type="dxa"/>
          </w:tblCellMar>
        </w:tblPrEx>
        <w:trPr>
          <w:trHeight w:hRule="exact" w:val="230"/>
          <w:jc w:val="center"/>
        </w:trPr>
        <w:tc>
          <w:tcPr>
            <w:tcW w:w="586" w:type="dxa"/>
            <w:tcBorders>
              <w:left w:val="single" w:sz="4" w:space="0" w:color="auto"/>
            </w:tcBorders>
            <w:shd w:val="clear" w:color="auto" w:fill="FFFFFF"/>
          </w:tcPr>
          <w:p w14:paraId="137C2979"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47</w:t>
            </w:r>
          </w:p>
        </w:tc>
        <w:tc>
          <w:tcPr>
            <w:tcW w:w="5386" w:type="dxa"/>
            <w:tcBorders>
              <w:left w:val="single" w:sz="4" w:space="0" w:color="auto"/>
            </w:tcBorders>
            <w:shd w:val="clear" w:color="auto" w:fill="FFFFFF"/>
          </w:tcPr>
          <w:p w14:paraId="1D4FC407"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Улаштування профілю</w:t>
            </w:r>
          </w:p>
        </w:tc>
        <w:tc>
          <w:tcPr>
            <w:tcW w:w="1416" w:type="dxa"/>
            <w:tcBorders>
              <w:left w:val="single" w:sz="4" w:space="0" w:color="auto"/>
            </w:tcBorders>
            <w:shd w:val="clear" w:color="auto" w:fill="FFFFFF"/>
          </w:tcPr>
          <w:p w14:paraId="181FF572"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21" w:type="dxa"/>
            <w:tcBorders>
              <w:left w:val="single" w:sz="4" w:space="0" w:color="auto"/>
            </w:tcBorders>
            <w:shd w:val="clear" w:color="auto" w:fill="FFFFFF"/>
          </w:tcPr>
          <w:p w14:paraId="1D17D309"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320</w:t>
            </w:r>
          </w:p>
        </w:tc>
        <w:tc>
          <w:tcPr>
            <w:tcW w:w="1435" w:type="dxa"/>
            <w:tcBorders>
              <w:left w:val="single" w:sz="4" w:space="0" w:color="auto"/>
              <w:right w:val="single" w:sz="4" w:space="0" w:color="auto"/>
            </w:tcBorders>
            <w:shd w:val="clear" w:color="auto" w:fill="FFFFFF"/>
          </w:tcPr>
          <w:p w14:paraId="3607B1B9"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34E2A027" w14:textId="77777777" w:rsidTr="00FA5BC7">
        <w:tblPrEx>
          <w:tblCellMar>
            <w:top w:w="0" w:type="dxa"/>
            <w:bottom w:w="0" w:type="dxa"/>
          </w:tblCellMar>
        </w:tblPrEx>
        <w:trPr>
          <w:trHeight w:hRule="exact" w:val="461"/>
          <w:jc w:val="center"/>
        </w:trPr>
        <w:tc>
          <w:tcPr>
            <w:tcW w:w="586" w:type="dxa"/>
            <w:tcBorders>
              <w:left w:val="single" w:sz="4" w:space="0" w:color="auto"/>
            </w:tcBorders>
            <w:shd w:val="clear" w:color="auto" w:fill="FFFFFF"/>
          </w:tcPr>
          <w:p w14:paraId="26A885CB"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48</w:t>
            </w:r>
          </w:p>
        </w:tc>
        <w:tc>
          <w:tcPr>
            <w:tcW w:w="5386" w:type="dxa"/>
            <w:tcBorders>
              <w:left w:val="single" w:sz="4" w:space="0" w:color="auto"/>
            </w:tcBorders>
            <w:shd w:val="clear" w:color="auto" w:fill="FFFFFF"/>
            <w:vAlign w:val="bottom"/>
          </w:tcPr>
          <w:p w14:paraId="2A2180DC"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 xml:space="preserve">Улаштування каркасу підвісних стель </w:t>
            </w:r>
            <w:r w:rsidRPr="00BE5333">
              <w:rPr>
                <w:rFonts w:ascii="Arial" w:eastAsia="Arial" w:hAnsi="Arial" w:cs="Arial"/>
                <w:color w:val="000000"/>
                <w:sz w:val="20"/>
                <w:szCs w:val="20"/>
                <w:lang w:eastAsia="ru-RU" w:bidi="ru-RU"/>
              </w:rPr>
              <w:t xml:space="preserve">"Армстронг" </w:t>
            </w:r>
            <w:r w:rsidRPr="00BE5333">
              <w:rPr>
                <w:rFonts w:ascii="Arial" w:eastAsia="Arial" w:hAnsi="Arial" w:cs="Arial"/>
                <w:color w:val="000000"/>
                <w:sz w:val="20"/>
                <w:szCs w:val="20"/>
                <w:lang w:val="uk-UA" w:eastAsia="uk-UA" w:bidi="uk-UA"/>
              </w:rPr>
              <w:t>(модуль 600х600 мм)</w:t>
            </w:r>
          </w:p>
        </w:tc>
        <w:tc>
          <w:tcPr>
            <w:tcW w:w="1416" w:type="dxa"/>
            <w:tcBorders>
              <w:left w:val="single" w:sz="4" w:space="0" w:color="auto"/>
            </w:tcBorders>
            <w:shd w:val="clear" w:color="auto" w:fill="FFFFFF"/>
          </w:tcPr>
          <w:p w14:paraId="62592FAB"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tcPr>
          <w:p w14:paraId="1286925C"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382,9</w:t>
            </w:r>
          </w:p>
        </w:tc>
        <w:tc>
          <w:tcPr>
            <w:tcW w:w="1435" w:type="dxa"/>
            <w:tcBorders>
              <w:left w:val="single" w:sz="4" w:space="0" w:color="auto"/>
              <w:right w:val="single" w:sz="4" w:space="0" w:color="auto"/>
            </w:tcBorders>
            <w:shd w:val="clear" w:color="auto" w:fill="FFFFFF"/>
          </w:tcPr>
          <w:p w14:paraId="4FA981BA"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4491AC86" w14:textId="77777777" w:rsidTr="00FA5BC7">
        <w:tblPrEx>
          <w:tblCellMar>
            <w:top w:w="0" w:type="dxa"/>
            <w:bottom w:w="0" w:type="dxa"/>
          </w:tblCellMar>
        </w:tblPrEx>
        <w:trPr>
          <w:trHeight w:hRule="exact" w:val="245"/>
          <w:jc w:val="center"/>
        </w:trPr>
        <w:tc>
          <w:tcPr>
            <w:tcW w:w="586" w:type="dxa"/>
            <w:tcBorders>
              <w:left w:val="single" w:sz="4" w:space="0" w:color="auto"/>
            </w:tcBorders>
            <w:shd w:val="clear" w:color="auto" w:fill="FFFFFF"/>
          </w:tcPr>
          <w:p w14:paraId="7526BB00"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49</w:t>
            </w:r>
          </w:p>
        </w:tc>
        <w:tc>
          <w:tcPr>
            <w:tcW w:w="5386" w:type="dxa"/>
            <w:tcBorders>
              <w:left w:val="single" w:sz="4" w:space="0" w:color="auto"/>
            </w:tcBorders>
            <w:shd w:val="clear" w:color="auto" w:fill="FFFFFF"/>
          </w:tcPr>
          <w:p w14:paraId="69E0F019"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Укладання плит стельових в каркас стелі</w:t>
            </w:r>
          </w:p>
        </w:tc>
        <w:tc>
          <w:tcPr>
            <w:tcW w:w="1416" w:type="dxa"/>
            <w:tcBorders>
              <w:left w:val="single" w:sz="4" w:space="0" w:color="auto"/>
            </w:tcBorders>
            <w:shd w:val="clear" w:color="auto" w:fill="FFFFFF"/>
          </w:tcPr>
          <w:p w14:paraId="7567EE15"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tcPr>
          <w:p w14:paraId="2F259743"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360,58</w:t>
            </w:r>
          </w:p>
        </w:tc>
        <w:tc>
          <w:tcPr>
            <w:tcW w:w="1435" w:type="dxa"/>
            <w:tcBorders>
              <w:left w:val="single" w:sz="4" w:space="0" w:color="auto"/>
              <w:right w:val="single" w:sz="4" w:space="0" w:color="auto"/>
            </w:tcBorders>
            <w:shd w:val="clear" w:color="auto" w:fill="FFFFFF"/>
          </w:tcPr>
          <w:p w14:paraId="5028B417"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bl>
    <w:p w14:paraId="2394662D" w14:textId="77777777" w:rsidR="00BE5333" w:rsidRPr="00BE5333" w:rsidRDefault="00BE5333" w:rsidP="00BE5333">
      <w:pPr>
        <w:widowControl w:val="0"/>
        <w:spacing w:after="0" w:line="1" w:lineRule="exact"/>
        <w:rPr>
          <w:rFonts w:ascii="Microsoft Sans Serif" w:eastAsia="Microsoft Sans Serif" w:hAnsi="Microsoft Sans Serif" w:cs="Microsoft Sans Serif"/>
          <w:color w:val="000000"/>
          <w:sz w:val="2"/>
          <w:szCs w:val="2"/>
          <w:lang w:val="uk-UA" w:eastAsia="uk-UA" w:bidi="uk-UA"/>
        </w:rPr>
      </w:pPr>
      <w:r w:rsidRPr="00BE5333">
        <w:rPr>
          <w:rFonts w:ascii="Microsoft Sans Serif" w:eastAsia="Microsoft Sans Serif" w:hAnsi="Microsoft Sans Serif" w:cs="Microsoft Sans Serif"/>
          <w:color w:val="000000"/>
          <w:sz w:val="24"/>
          <w:szCs w:val="24"/>
          <w:lang w:val="uk-UA" w:eastAsia="uk-UA" w:bidi="uk-UA"/>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86"/>
        <w:gridCol w:w="5386"/>
        <w:gridCol w:w="1416"/>
        <w:gridCol w:w="1421"/>
        <w:gridCol w:w="1435"/>
      </w:tblGrid>
      <w:tr w:rsidR="00BE5333" w:rsidRPr="00BE5333" w14:paraId="08CFCA36" w14:textId="77777777" w:rsidTr="00FA5BC7">
        <w:tblPrEx>
          <w:tblCellMar>
            <w:top w:w="0" w:type="dxa"/>
            <w:bottom w:w="0" w:type="dxa"/>
          </w:tblCellMar>
        </w:tblPrEx>
        <w:trPr>
          <w:trHeight w:hRule="exact" w:val="264"/>
          <w:jc w:val="center"/>
        </w:trPr>
        <w:tc>
          <w:tcPr>
            <w:tcW w:w="586" w:type="dxa"/>
            <w:tcBorders>
              <w:top w:val="single" w:sz="4" w:space="0" w:color="auto"/>
              <w:left w:val="single" w:sz="4" w:space="0" w:color="auto"/>
            </w:tcBorders>
            <w:shd w:val="clear" w:color="auto" w:fill="FFFFFF"/>
            <w:vAlign w:val="bottom"/>
          </w:tcPr>
          <w:p w14:paraId="0F20897E"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w:t>
            </w:r>
          </w:p>
        </w:tc>
        <w:tc>
          <w:tcPr>
            <w:tcW w:w="5386" w:type="dxa"/>
            <w:tcBorders>
              <w:top w:val="single" w:sz="4" w:space="0" w:color="auto"/>
              <w:left w:val="single" w:sz="4" w:space="0" w:color="auto"/>
            </w:tcBorders>
            <w:shd w:val="clear" w:color="auto" w:fill="FFFFFF"/>
            <w:vAlign w:val="bottom"/>
          </w:tcPr>
          <w:p w14:paraId="6E4762A3"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2</w:t>
            </w:r>
          </w:p>
        </w:tc>
        <w:tc>
          <w:tcPr>
            <w:tcW w:w="1416" w:type="dxa"/>
            <w:tcBorders>
              <w:top w:val="single" w:sz="4" w:space="0" w:color="auto"/>
              <w:left w:val="single" w:sz="4" w:space="0" w:color="auto"/>
            </w:tcBorders>
            <w:shd w:val="clear" w:color="auto" w:fill="FFFFFF"/>
            <w:vAlign w:val="bottom"/>
          </w:tcPr>
          <w:p w14:paraId="43A00C70"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3</w:t>
            </w:r>
          </w:p>
        </w:tc>
        <w:tc>
          <w:tcPr>
            <w:tcW w:w="1421" w:type="dxa"/>
            <w:tcBorders>
              <w:top w:val="single" w:sz="4" w:space="0" w:color="auto"/>
              <w:left w:val="single" w:sz="4" w:space="0" w:color="auto"/>
            </w:tcBorders>
            <w:shd w:val="clear" w:color="auto" w:fill="FFFFFF"/>
            <w:vAlign w:val="bottom"/>
          </w:tcPr>
          <w:p w14:paraId="6E09FD07"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4</w:t>
            </w:r>
          </w:p>
        </w:tc>
        <w:tc>
          <w:tcPr>
            <w:tcW w:w="1435" w:type="dxa"/>
            <w:tcBorders>
              <w:top w:val="single" w:sz="4" w:space="0" w:color="auto"/>
              <w:left w:val="single" w:sz="4" w:space="0" w:color="auto"/>
              <w:right w:val="single" w:sz="4" w:space="0" w:color="auto"/>
            </w:tcBorders>
            <w:shd w:val="clear" w:color="auto" w:fill="FFFFFF"/>
            <w:vAlign w:val="bottom"/>
          </w:tcPr>
          <w:p w14:paraId="103CD54E"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5</w:t>
            </w:r>
          </w:p>
        </w:tc>
      </w:tr>
      <w:tr w:rsidR="00BE5333" w:rsidRPr="00BE5333" w14:paraId="75EC4BAD" w14:textId="77777777" w:rsidTr="00FA5BC7">
        <w:tblPrEx>
          <w:tblCellMar>
            <w:top w:w="0" w:type="dxa"/>
            <w:bottom w:w="0" w:type="dxa"/>
          </w:tblCellMar>
        </w:tblPrEx>
        <w:trPr>
          <w:trHeight w:hRule="exact" w:val="715"/>
          <w:jc w:val="center"/>
        </w:trPr>
        <w:tc>
          <w:tcPr>
            <w:tcW w:w="586" w:type="dxa"/>
            <w:tcBorders>
              <w:top w:val="single" w:sz="4" w:space="0" w:color="auto"/>
              <w:left w:val="single" w:sz="4" w:space="0" w:color="auto"/>
            </w:tcBorders>
            <w:shd w:val="clear" w:color="auto" w:fill="FFFFFF"/>
          </w:tcPr>
          <w:p w14:paraId="268D27ED"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50</w:t>
            </w:r>
          </w:p>
        </w:tc>
        <w:tc>
          <w:tcPr>
            <w:tcW w:w="5386" w:type="dxa"/>
            <w:tcBorders>
              <w:top w:val="single" w:sz="4" w:space="0" w:color="auto"/>
              <w:left w:val="single" w:sz="4" w:space="0" w:color="auto"/>
            </w:tcBorders>
            <w:shd w:val="clear" w:color="auto" w:fill="FFFFFF"/>
            <w:vAlign w:val="bottom"/>
          </w:tcPr>
          <w:p w14:paraId="10416C51"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Безпіщане накриття поверхонь стель розчином із клейового гіпсу [типу "сатенгіпс"] товщиною шару 1,5 мм при нанесенні за 3 рази</w:t>
            </w:r>
          </w:p>
        </w:tc>
        <w:tc>
          <w:tcPr>
            <w:tcW w:w="1416" w:type="dxa"/>
            <w:tcBorders>
              <w:top w:val="single" w:sz="4" w:space="0" w:color="auto"/>
              <w:left w:val="single" w:sz="4" w:space="0" w:color="auto"/>
            </w:tcBorders>
            <w:shd w:val="clear" w:color="auto" w:fill="FFFFFF"/>
          </w:tcPr>
          <w:p w14:paraId="38E52243"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top w:val="single" w:sz="4" w:space="0" w:color="auto"/>
              <w:left w:val="single" w:sz="4" w:space="0" w:color="auto"/>
            </w:tcBorders>
            <w:shd w:val="clear" w:color="auto" w:fill="FFFFFF"/>
          </w:tcPr>
          <w:p w14:paraId="49603F14"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84,4</w:t>
            </w:r>
          </w:p>
        </w:tc>
        <w:tc>
          <w:tcPr>
            <w:tcW w:w="1435" w:type="dxa"/>
            <w:tcBorders>
              <w:top w:val="single" w:sz="4" w:space="0" w:color="auto"/>
              <w:left w:val="single" w:sz="4" w:space="0" w:color="auto"/>
              <w:right w:val="single" w:sz="4" w:space="0" w:color="auto"/>
            </w:tcBorders>
            <w:shd w:val="clear" w:color="auto" w:fill="FFFFFF"/>
          </w:tcPr>
          <w:p w14:paraId="0C60BAD6"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1C6174EE" w14:textId="77777777" w:rsidTr="00FA5BC7">
        <w:tblPrEx>
          <w:tblCellMar>
            <w:top w:w="0" w:type="dxa"/>
            <w:bottom w:w="0" w:type="dxa"/>
          </w:tblCellMar>
        </w:tblPrEx>
        <w:trPr>
          <w:trHeight w:hRule="exact" w:val="1018"/>
          <w:jc w:val="center"/>
        </w:trPr>
        <w:tc>
          <w:tcPr>
            <w:tcW w:w="586" w:type="dxa"/>
            <w:tcBorders>
              <w:left w:val="single" w:sz="4" w:space="0" w:color="auto"/>
            </w:tcBorders>
            <w:shd w:val="clear" w:color="auto" w:fill="FFFFFF"/>
          </w:tcPr>
          <w:p w14:paraId="052024F0"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51</w:t>
            </w:r>
          </w:p>
        </w:tc>
        <w:tc>
          <w:tcPr>
            <w:tcW w:w="5386" w:type="dxa"/>
            <w:tcBorders>
              <w:left w:val="single" w:sz="4" w:space="0" w:color="auto"/>
            </w:tcBorders>
            <w:shd w:val="clear" w:color="auto" w:fill="FFFFFF"/>
          </w:tcPr>
          <w:p w14:paraId="3D35ACAE"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 xml:space="preserve">Поліпшене фарбування полівінілацетатними водоемульсійними сумішами стель по збірних конструкціях, підготовлених під фарбування </w:t>
            </w:r>
            <w:r w:rsidRPr="00BE5333">
              <w:rPr>
                <w:rFonts w:ascii="Arial" w:eastAsia="Arial" w:hAnsi="Arial" w:cs="Arial"/>
                <w:smallCaps/>
                <w:color w:val="000000"/>
                <w:sz w:val="20"/>
                <w:szCs w:val="20"/>
                <w:lang w:val="uk-UA" w:eastAsia="uk-UA" w:bidi="uk-UA"/>
              </w:rPr>
              <w:t>Розділ</w:t>
            </w:r>
            <w:r w:rsidRPr="00BE5333">
              <w:rPr>
                <w:rFonts w:ascii="Arial" w:eastAsia="Arial" w:hAnsi="Arial" w:cs="Arial"/>
                <w:color w:val="000000"/>
                <w:sz w:val="20"/>
                <w:szCs w:val="20"/>
                <w:lang w:val="uk-UA" w:eastAsia="uk-UA" w:bidi="uk-UA"/>
              </w:rPr>
              <w:t xml:space="preserve"> 5. Прорізи</w:t>
            </w:r>
          </w:p>
        </w:tc>
        <w:tc>
          <w:tcPr>
            <w:tcW w:w="1416" w:type="dxa"/>
            <w:tcBorders>
              <w:left w:val="single" w:sz="4" w:space="0" w:color="auto"/>
            </w:tcBorders>
            <w:shd w:val="clear" w:color="auto" w:fill="FFFFFF"/>
          </w:tcPr>
          <w:p w14:paraId="4F2E7078"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tcPr>
          <w:p w14:paraId="439D7C97"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84,4</w:t>
            </w:r>
          </w:p>
        </w:tc>
        <w:tc>
          <w:tcPr>
            <w:tcW w:w="1435" w:type="dxa"/>
            <w:tcBorders>
              <w:left w:val="single" w:sz="4" w:space="0" w:color="auto"/>
              <w:right w:val="single" w:sz="4" w:space="0" w:color="auto"/>
            </w:tcBorders>
            <w:shd w:val="clear" w:color="auto" w:fill="FFFFFF"/>
          </w:tcPr>
          <w:p w14:paraId="0BC19443"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76766B16" w14:textId="77777777" w:rsidTr="00FA5BC7">
        <w:tblPrEx>
          <w:tblCellMar>
            <w:top w:w="0" w:type="dxa"/>
            <w:bottom w:w="0" w:type="dxa"/>
          </w:tblCellMar>
        </w:tblPrEx>
        <w:trPr>
          <w:trHeight w:hRule="exact" w:val="778"/>
          <w:jc w:val="center"/>
        </w:trPr>
        <w:tc>
          <w:tcPr>
            <w:tcW w:w="586" w:type="dxa"/>
            <w:tcBorders>
              <w:left w:val="single" w:sz="4" w:space="0" w:color="auto"/>
            </w:tcBorders>
            <w:shd w:val="clear" w:color="auto" w:fill="FFFFFF"/>
          </w:tcPr>
          <w:p w14:paraId="61CF96D7"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52</w:t>
            </w:r>
          </w:p>
        </w:tc>
        <w:tc>
          <w:tcPr>
            <w:tcW w:w="5386" w:type="dxa"/>
            <w:tcBorders>
              <w:left w:val="single" w:sz="4" w:space="0" w:color="auto"/>
            </w:tcBorders>
            <w:shd w:val="clear" w:color="auto" w:fill="FFFFFF"/>
            <w:vAlign w:val="bottom"/>
          </w:tcPr>
          <w:p w14:paraId="73DAA1C6"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Заповнення дверних прорізів ламінованими дверними блоками із застосуванням анкерів і монтажної піни, серія блоку ДГ-21-8</w:t>
            </w:r>
          </w:p>
        </w:tc>
        <w:tc>
          <w:tcPr>
            <w:tcW w:w="1416" w:type="dxa"/>
            <w:tcBorders>
              <w:left w:val="single" w:sz="4" w:space="0" w:color="auto"/>
            </w:tcBorders>
            <w:shd w:val="clear" w:color="auto" w:fill="FFFFFF"/>
          </w:tcPr>
          <w:p w14:paraId="257D29CF"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блок</w:t>
            </w:r>
          </w:p>
        </w:tc>
        <w:tc>
          <w:tcPr>
            <w:tcW w:w="1421" w:type="dxa"/>
            <w:tcBorders>
              <w:left w:val="single" w:sz="4" w:space="0" w:color="auto"/>
            </w:tcBorders>
            <w:shd w:val="clear" w:color="auto" w:fill="FFFFFF"/>
          </w:tcPr>
          <w:p w14:paraId="4DB9ADDC"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32</w:t>
            </w:r>
          </w:p>
        </w:tc>
        <w:tc>
          <w:tcPr>
            <w:tcW w:w="1435" w:type="dxa"/>
            <w:tcBorders>
              <w:left w:val="single" w:sz="4" w:space="0" w:color="auto"/>
              <w:right w:val="single" w:sz="4" w:space="0" w:color="auto"/>
            </w:tcBorders>
            <w:shd w:val="clear" w:color="auto" w:fill="FFFFFF"/>
          </w:tcPr>
          <w:p w14:paraId="674FAB95"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3F57CA8E" w14:textId="77777777" w:rsidTr="00FA5BC7">
        <w:tblPrEx>
          <w:tblCellMar>
            <w:top w:w="0" w:type="dxa"/>
            <w:bottom w:w="0" w:type="dxa"/>
          </w:tblCellMar>
        </w:tblPrEx>
        <w:trPr>
          <w:trHeight w:hRule="exact" w:val="226"/>
          <w:jc w:val="center"/>
        </w:trPr>
        <w:tc>
          <w:tcPr>
            <w:tcW w:w="586" w:type="dxa"/>
            <w:tcBorders>
              <w:left w:val="single" w:sz="4" w:space="0" w:color="auto"/>
            </w:tcBorders>
            <w:shd w:val="clear" w:color="auto" w:fill="FFFFFF"/>
          </w:tcPr>
          <w:p w14:paraId="37F723C7"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53</w:t>
            </w:r>
          </w:p>
        </w:tc>
        <w:tc>
          <w:tcPr>
            <w:tcW w:w="5386" w:type="dxa"/>
            <w:tcBorders>
              <w:left w:val="single" w:sz="4" w:space="0" w:color="auto"/>
            </w:tcBorders>
            <w:shd w:val="clear" w:color="auto" w:fill="FFFFFF"/>
          </w:tcPr>
          <w:p w14:paraId="1F245BA4"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Установлення замків дверних урізних</w:t>
            </w:r>
          </w:p>
        </w:tc>
        <w:tc>
          <w:tcPr>
            <w:tcW w:w="1416" w:type="dxa"/>
            <w:tcBorders>
              <w:left w:val="single" w:sz="4" w:space="0" w:color="auto"/>
            </w:tcBorders>
            <w:shd w:val="clear" w:color="auto" w:fill="FFFFFF"/>
          </w:tcPr>
          <w:p w14:paraId="50DC6DF5"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шт</w:t>
            </w:r>
          </w:p>
        </w:tc>
        <w:tc>
          <w:tcPr>
            <w:tcW w:w="1421" w:type="dxa"/>
            <w:tcBorders>
              <w:left w:val="single" w:sz="4" w:space="0" w:color="auto"/>
            </w:tcBorders>
            <w:shd w:val="clear" w:color="auto" w:fill="FFFFFF"/>
          </w:tcPr>
          <w:p w14:paraId="33731F81"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32</w:t>
            </w:r>
          </w:p>
        </w:tc>
        <w:tc>
          <w:tcPr>
            <w:tcW w:w="1435" w:type="dxa"/>
            <w:tcBorders>
              <w:left w:val="single" w:sz="4" w:space="0" w:color="auto"/>
              <w:right w:val="single" w:sz="4" w:space="0" w:color="auto"/>
            </w:tcBorders>
            <w:shd w:val="clear" w:color="auto" w:fill="FFFFFF"/>
          </w:tcPr>
          <w:p w14:paraId="628C66FC"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06CA752C" w14:textId="77777777" w:rsidTr="00FA5BC7">
        <w:tblPrEx>
          <w:tblCellMar>
            <w:top w:w="0" w:type="dxa"/>
            <w:bottom w:w="0" w:type="dxa"/>
          </w:tblCellMar>
        </w:tblPrEx>
        <w:trPr>
          <w:trHeight w:hRule="exact" w:val="470"/>
          <w:jc w:val="center"/>
        </w:trPr>
        <w:tc>
          <w:tcPr>
            <w:tcW w:w="586" w:type="dxa"/>
            <w:tcBorders>
              <w:left w:val="single" w:sz="4" w:space="0" w:color="auto"/>
            </w:tcBorders>
            <w:shd w:val="clear" w:color="auto" w:fill="FFFFFF"/>
          </w:tcPr>
          <w:p w14:paraId="260290D7"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54</w:t>
            </w:r>
          </w:p>
        </w:tc>
        <w:tc>
          <w:tcPr>
            <w:tcW w:w="5386" w:type="dxa"/>
            <w:tcBorders>
              <w:left w:val="single" w:sz="4" w:space="0" w:color="auto"/>
            </w:tcBorders>
            <w:shd w:val="clear" w:color="auto" w:fill="FFFFFF"/>
            <w:vAlign w:val="bottom"/>
          </w:tcPr>
          <w:p w14:paraId="4B7B471F"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Установлення металевих дверних коробок із навішуванням дверних полотен</w:t>
            </w:r>
          </w:p>
        </w:tc>
        <w:tc>
          <w:tcPr>
            <w:tcW w:w="1416" w:type="dxa"/>
            <w:tcBorders>
              <w:left w:val="single" w:sz="4" w:space="0" w:color="auto"/>
            </w:tcBorders>
            <w:shd w:val="clear" w:color="auto" w:fill="FFFFFF"/>
          </w:tcPr>
          <w:p w14:paraId="536440E2"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tcPr>
          <w:p w14:paraId="481A0906"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1,6</w:t>
            </w:r>
          </w:p>
        </w:tc>
        <w:tc>
          <w:tcPr>
            <w:tcW w:w="1435" w:type="dxa"/>
            <w:tcBorders>
              <w:left w:val="single" w:sz="4" w:space="0" w:color="auto"/>
              <w:right w:val="single" w:sz="4" w:space="0" w:color="auto"/>
            </w:tcBorders>
            <w:shd w:val="clear" w:color="auto" w:fill="FFFFFF"/>
          </w:tcPr>
          <w:p w14:paraId="29D90CBD"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4418B4E5" w14:textId="77777777" w:rsidTr="00FA5BC7">
        <w:tblPrEx>
          <w:tblCellMar>
            <w:top w:w="0" w:type="dxa"/>
            <w:bottom w:w="0" w:type="dxa"/>
          </w:tblCellMar>
        </w:tblPrEx>
        <w:trPr>
          <w:trHeight w:hRule="exact" w:val="226"/>
          <w:jc w:val="center"/>
        </w:trPr>
        <w:tc>
          <w:tcPr>
            <w:tcW w:w="586" w:type="dxa"/>
            <w:tcBorders>
              <w:left w:val="single" w:sz="4" w:space="0" w:color="auto"/>
            </w:tcBorders>
            <w:shd w:val="clear" w:color="auto" w:fill="FFFFFF"/>
          </w:tcPr>
          <w:p w14:paraId="1FFDC98A"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55</w:t>
            </w:r>
          </w:p>
        </w:tc>
        <w:tc>
          <w:tcPr>
            <w:tcW w:w="5386" w:type="dxa"/>
            <w:tcBorders>
              <w:left w:val="single" w:sz="4" w:space="0" w:color="auto"/>
            </w:tcBorders>
            <w:shd w:val="clear" w:color="auto" w:fill="FFFFFF"/>
          </w:tcPr>
          <w:p w14:paraId="66298195"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Установлення замків дверних електромагнітних</w:t>
            </w:r>
          </w:p>
        </w:tc>
        <w:tc>
          <w:tcPr>
            <w:tcW w:w="1416" w:type="dxa"/>
            <w:tcBorders>
              <w:left w:val="single" w:sz="4" w:space="0" w:color="auto"/>
            </w:tcBorders>
            <w:shd w:val="clear" w:color="auto" w:fill="FFFFFF"/>
          </w:tcPr>
          <w:p w14:paraId="615D11C9"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шт</w:t>
            </w:r>
          </w:p>
        </w:tc>
        <w:tc>
          <w:tcPr>
            <w:tcW w:w="1421" w:type="dxa"/>
            <w:tcBorders>
              <w:left w:val="single" w:sz="4" w:space="0" w:color="auto"/>
            </w:tcBorders>
            <w:shd w:val="clear" w:color="auto" w:fill="FFFFFF"/>
            <w:vAlign w:val="bottom"/>
          </w:tcPr>
          <w:p w14:paraId="4A8031FF"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w:t>
            </w:r>
          </w:p>
        </w:tc>
        <w:tc>
          <w:tcPr>
            <w:tcW w:w="1435" w:type="dxa"/>
            <w:tcBorders>
              <w:left w:val="single" w:sz="4" w:space="0" w:color="auto"/>
              <w:right w:val="single" w:sz="4" w:space="0" w:color="auto"/>
            </w:tcBorders>
            <w:shd w:val="clear" w:color="auto" w:fill="FFFFFF"/>
          </w:tcPr>
          <w:p w14:paraId="330AE5A5"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4D910581" w14:textId="77777777" w:rsidTr="00FA5BC7">
        <w:tblPrEx>
          <w:tblCellMar>
            <w:top w:w="0" w:type="dxa"/>
            <w:bottom w:w="0" w:type="dxa"/>
          </w:tblCellMar>
        </w:tblPrEx>
        <w:trPr>
          <w:trHeight w:hRule="exact" w:val="230"/>
          <w:jc w:val="center"/>
        </w:trPr>
        <w:tc>
          <w:tcPr>
            <w:tcW w:w="586" w:type="dxa"/>
            <w:tcBorders>
              <w:left w:val="single" w:sz="4" w:space="0" w:color="auto"/>
            </w:tcBorders>
            <w:shd w:val="clear" w:color="auto" w:fill="FFFFFF"/>
          </w:tcPr>
          <w:p w14:paraId="02E099C0"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56</w:t>
            </w:r>
          </w:p>
        </w:tc>
        <w:tc>
          <w:tcPr>
            <w:tcW w:w="5386" w:type="dxa"/>
            <w:tcBorders>
              <w:left w:val="single" w:sz="4" w:space="0" w:color="auto"/>
            </w:tcBorders>
            <w:shd w:val="clear" w:color="auto" w:fill="FFFFFF"/>
          </w:tcPr>
          <w:p w14:paraId="7D770515"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Установлення карти (брелок) для відчинення дверей</w:t>
            </w:r>
          </w:p>
        </w:tc>
        <w:tc>
          <w:tcPr>
            <w:tcW w:w="1416" w:type="dxa"/>
            <w:tcBorders>
              <w:left w:val="single" w:sz="4" w:space="0" w:color="auto"/>
            </w:tcBorders>
            <w:shd w:val="clear" w:color="auto" w:fill="FFFFFF"/>
          </w:tcPr>
          <w:p w14:paraId="5A0AE885"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шт</w:t>
            </w:r>
          </w:p>
        </w:tc>
        <w:tc>
          <w:tcPr>
            <w:tcW w:w="1421" w:type="dxa"/>
            <w:tcBorders>
              <w:left w:val="single" w:sz="4" w:space="0" w:color="auto"/>
            </w:tcBorders>
            <w:shd w:val="clear" w:color="auto" w:fill="FFFFFF"/>
          </w:tcPr>
          <w:p w14:paraId="6F872AD4"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5</w:t>
            </w:r>
          </w:p>
        </w:tc>
        <w:tc>
          <w:tcPr>
            <w:tcW w:w="1435" w:type="dxa"/>
            <w:tcBorders>
              <w:left w:val="single" w:sz="4" w:space="0" w:color="auto"/>
              <w:right w:val="single" w:sz="4" w:space="0" w:color="auto"/>
            </w:tcBorders>
            <w:shd w:val="clear" w:color="auto" w:fill="FFFFFF"/>
          </w:tcPr>
          <w:p w14:paraId="2F82F22A"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54DEBDEA" w14:textId="77777777" w:rsidTr="00FA5BC7">
        <w:tblPrEx>
          <w:tblCellMar>
            <w:top w:w="0" w:type="dxa"/>
            <w:bottom w:w="0" w:type="dxa"/>
          </w:tblCellMar>
        </w:tblPrEx>
        <w:trPr>
          <w:trHeight w:hRule="exact" w:val="677"/>
          <w:jc w:val="center"/>
        </w:trPr>
        <w:tc>
          <w:tcPr>
            <w:tcW w:w="586" w:type="dxa"/>
            <w:tcBorders>
              <w:left w:val="single" w:sz="4" w:space="0" w:color="auto"/>
            </w:tcBorders>
            <w:shd w:val="clear" w:color="auto" w:fill="FFFFFF"/>
          </w:tcPr>
          <w:p w14:paraId="4F8D144F"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57</w:t>
            </w:r>
          </w:p>
        </w:tc>
        <w:tc>
          <w:tcPr>
            <w:tcW w:w="5386" w:type="dxa"/>
            <w:tcBorders>
              <w:left w:val="single" w:sz="4" w:space="0" w:color="auto"/>
            </w:tcBorders>
            <w:shd w:val="clear" w:color="auto" w:fill="FFFFFF"/>
            <w:vAlign w:val="bottom"/>
          </w:tcPr>
          <w:p w14:paraId="7250EA7F"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Заповнення дверних прорізів готовими дверними блоками площею більше 3 м2 з металопластику у кам'яних стінах</w:t>
            </w:r>
          </w:p>
        </w:tc>
        <w:tc>
          <w:tcPr>
            <w:tcW w:w="1416" w:type="dxa"/>
            <w:tcBorders>
              <w:left w:val="single" w:sz="4" w:space="0" w:color="auto"/>
            </w:tcBorders>
            <w:shd w:val="clear" w:color="auto" w:fill="FFFFFF"/>
          </w:tcPr>
          <w:p w14:paraId="2540F523"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tcPr>
          <w:p w14:paraId="480901E0"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11,46</w:t>
            </w:r>
          </w:p>
        </w:tc>
        <w:tc>
          <w:tcPr>
            <w:tcW w:w="1435" w:type="dxa"/>
            <w:tcBorders>
              <w:left w:val="single" w:sz="4" w:space="0" w:color="auto"/>
              <w:right w:val="single" w:sz="4" w:space="0" w:color="auto"/>
            </w:tcBorders>
            <w:shd w:val="clear" w:color="auto" w:fill="FFFFFF"/>
          </w:tcPr>
          <w:p w14:paraId="1C99D721"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1FD569A0" w14:textId="77777777" w:rsidTr="00FA5BC7">
        <w:tblPrEx>
          <w:tblCellMar>
            <w:top w:w="0" w:type="dxa"/>
            <w:bottom w:w="0" w:type="dxa"/>
          </w:tblCellMar>
        </w:tblPrEx>
        <w:trPr>
          <w:trHeight w:hRule="exact" w:val="240"/>
          <w:jc w:val="center"/>
        </w:trPr>
        <w:tc>
          <w:tcPr>
            <w:tcW w:w="586" w:type="dxa"/>
            <w:tcBorders>
              <w:left w:val="single" w:sz="4" w:space="0" w:color="auto"/>
            </w:tcBorders>
            <w:shd w:val="clear" w:color="auto" w:fill="FFFFFF"/>
            <w:vAlign w:val="bottom"/>
          </w:tcPr>
          <w:p w14:paraId="0028AB4E"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58</w:t>
            </w:r>
          </w:p>
        </w:tc>
        <w:tc>
          <w:tcPr>
            <w:tcW w:w="5386" w:type="dxa"/>
            <w:tcBorders>
              <w:left w:val="single" w:sz="4" w:space="0" w:color="auto"/>
            </w:tcBorders>
            <w:shd w:val="clear" w:color="auto" w:fill="FFFFFF"/>
            <w:vAlign w:val="bottom"/>
          </w:tcPr>
          <w:p w14:paraId="33407507"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Установлення замків дверних електромагнітних</w:t>
            </w:r>
          </w:p>
        </w:tc>
        <w:tc>
          <w:tcPr>
            <w:tcW w:w="1416" w:type="dxa"/>
            <w:tcBorders>
              <w:left w:val="single" w:sz="4" w:space="0" w:color="auto"/>
            </w:tcBorders>
            <w:shd w:val="clear" w:color="auto" w:fill="FFFFFF"/>
            <w:vAlign w:val="bottom"/>
          </w:tcPr>
          <w:p w14:paraId="4AD64F08"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шт</w:t>
            </w:r>
          </w:p>
        </w:tc>
        <w:tc>
          <w:tcPr>
            <w:tcW w:w="1421" w:type="dxa"/>
            <w:tcBorders>
              <w:left w:val="single" w:sz="4" w:space="0" w:color="auto"/>
            </w:tcBorders>
            <w:shd w:val="clear" w:color="auto" w:fill="FFFFFF"/>
            <w:vAlign w:val="bottom"/>
          </w:tcPr>
          <w:p w14:paraId="1AA2C4B1"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2</w:t>
            </w:r>
          </w:p>
        </w:tc>
        <w:tc>
          <w:tcPr>
            <w:tcW w:w="1435" w:type="dxa"/>
            <w:tcBorders>
              <w:left w:val="single" w:sz="4" w:space="0" w:color="auto"/>
              <w:right w:val="single" w:sz="4" w:space="0" w:color="auto"/>
            </w:tcBorders>
            <w:shd w:val="clear" w:color="auto" w:fill="FFFFFF"/>
          </w:tcPr>
          <w:p w14:paraId="71608B85"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5AEF051B" w14:textId="77777777" w:rsidTr="00FA5BC7">
        <w:tblPrEx>
          <w:tblCellMar>
            <w:top w:w="0" w:type="dxa"/>
            <w:bottom w:w="0" w:type="dxa"/>
          </w:tblCellMar>
        </w:tblPrEx>
        <w:trPr>
          <w:trHeight w:hRule="exact" w:val="230"/>
          <w:jc w:val="center"/>
        </w:trPr>
        <w:tc>
          <w:tcPr>
            <w:tcW w:w="586" w:type="dxa"/>
            <w:tcBorders>
              <w:left w:val="single" w:sz="4" w:space="0" w:color="auto"/>
            </w:tcBorders>
            <w:shd w:val="clear" w:color="auto" w:fill="FFFFFF"/>
          </w:tcPr>
          <w:p w14:paraId="5941DFC9"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59</w:t>
            </w:r>
          </w:p>
        </w:tc>
        <w:tc>
          <w:tcPr>
            <w:tcW w:w="5386" w:type="dxa"/>
            <w:tcBorders>
              <w:left w:val="single" w:sz="4" w:space="0" w:color="auto"/>
            </w:tcBorders>
            <w:shd w:val="clear" w:color="auto" w:fill="FFFFFF"/>
          </w:tcPr>
          <w:p w14:paraId="4F3318DB"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Установлення карти (брелок) для відчинення дверей</w:t>
            </w:r>
          </w:p>
        </w:tc>
        <w:tc>
          <w:tcPr>
            <w:tcW w:w="1416" w:type="dxa"/>
            <w:tcBorders>
              <w:left w:val="single" w:sz="4" w:space="0" w:color="auto"/>
            </w:tcBorders>
            <w:shd w:val="clear" w:color="auto" w:fill="FFFFFF"/>
          </w:tcPr>
          <w:p w14:paraId="764D668B"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шт</w:t>
            </w:r>
          </w:p>
        </w:tc>
        <w:tc>
          <w:tcPr>
            <w:tcW w:w="1421" w:type="dxa"/>
            <w:tcBorders>
              <w:left w:val="single" w:sz="4" w:space="0" w:color="auto"/>
            </w:tcBorders>
            <w:shd w:val="clear" w:color="auto" w:fill="FFFFFF"/>
            <w:vAlign w:val="bottom"/>
          </w:tcPr>
          <w:p w14:paraId="1263CC4C"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10</w:t>
            </w:r>
          </w:p>
        </w:tc>
        <w:tc>
          <w:tcPr>
            <w:tcW w:w="1435" w:type="dxa"/>
            <w:tcBorders>
              <w:left w:val="single" w:sz="4" w:space="0" w:color="auto"/>
              <w:right w:val="single" w:sz="4" w:space="0" w:color="auto"/>
            </w:tcBorders>
            <w:shd w:val="clear" w:color="auto" w:fill="FFFFFF"/>
          </w:tcPr>
          <w:p w14:paraId="19A1455F"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34B77BEE" w14:textId="77777777" w:rsidTr="00FA5BC7">
        <w:tblPrEx>
          <w:tblCellMar>
            <w:top w:w="0" w:type="dxa"/>
            <w:bottom w:w="0" w:type="dxa"/>
          </w:tblCellMar>
        </w:tblPrEx>
        <w:trPr>
          <w:trHeight w:hRule="exact" w:val="1018"/>
          <w:jc w:val="center"/>
        </w:trPr>
        <w:tc>
          <w:tcPr>
            <w:tcW w:w="586" w:type="dxa"/>
            <w:tcBorders>
              <w:left w:val="single" w:sz="4" w:space="0" w:color="auto"/>
            </w:tcBorders>
            <w:shd w:val="clear" w:color="auto" w:fill="FFFFFF"/>
          </w:tcPr>
          <w:p w14:paraId="1EA3D479"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60</w:t>
            </w:r>
          </w:p>
        </w:tc>
        <w:tc>
          <w:tcPr>
            <w:tcW w:w="5386" w:type="dxa"/>
            <w:tcBorders>
              <w:left w:val="single" w:sz="4" w:space="0" w:color="auto"/>
            </w:tcBorders>
            <w:shd w:val="clear" w:color="auto" w:fill="FFFFFF"/>
          </w:tcPr>
          <w:p w14:paraId="0E1ADC82"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Заповнення дверних прорізів готовими дверними блоками площею до 2 м2 з металопластику у кам'яних стінах</w:t>
            </w:r>
          </w:p>
          <w:p w14:paraId="378A23B2"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Розділ 6. Перегородки</w:t>
            </w:r>
          </w:p>
        </w:tc>
        <w:tc>
          <w:tcPr>
            <w:tcW w:w="1416" w:type="dxa"/>
            <w:tcBorders>
              <w:left w:val="single" w:sz="4" w:space="0" w:color="auto"/>
            </w:tcBorders>
            <w:shd w:val="clear" w:color="auto" w:fill="FFFFFF"/>
          </w:tcPr>
          <w:p w14:paraId="49882D8B"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tcPr>
          <w:p w14:paraId="08480B16"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5,6</w:t>
            </w:r>
          </w:p>
        </w:tc>
        <w:tc>
          <w:tcPr>
            <w:tcW w:w="1435" w:type="dxa"/>
            <w:tcBorders>
              <w:left w:val="single" w:sz="4" w:space="0" w:color="auto"/>
              <w:right w:val="single" w:sz="4" w:space="0" w:color="auto"/>
            </w:tcBorders>
            <w:shd w:val="clear" w:color="auto" w:fill="FFFFFF"/>
          </w:tcPr>
          <w:p w14:paraId="4EDDF972"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25DF239B" w14:textId="77777777" w:rsidTr="00FA5BC7">
        <w:tblPrEx>
          <w:tblCellMar>
            <w:top w:w="0" w:type="dxa"/>
            <w:bottom w:w="0" w:type="dxa"/>
          </w:tblCellMar>
        </w:tblPrEx>
        <w:trPr>
          <w:trHeight w:hRule="exact" w:val="1013"/>
          <w:jc w:val="center"/>
        </w:trPr>
        <w:tc>
          <w:tcPr>
            <w:tcW w:w="586" w:type="dxa"/>
            <w:tcBorders>
              <w:left w:val="single" w:sz="4" w:space="0" w:color="auto"/>
            </w:tcBorders>
            <w:shd w:val="clear" w:color="auto" w:fill="FFFFFF"/>
          </w:tcPr>
          <w:p w14:paraId="7E1A3A6A"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61</w:t>
            </w:r>
          </w:p>
        </w:tc>
        <w:tc>
          <w:tcPr>
            <w:tcW w:w="5386" w:type="dxa"/>
            <w:tcBorders>
              <w:left w:val="single" w:sz="4" w:space="0" w:color="auto"/>
            </w:tcBorders>
            <w:shd w:val="clear" w:color="auto" w:fill="FFFFFF"/>
            <w:vAlign w:val="bottom"/>
          </w:tcPr>
          <w:p w14:paraId="4F3FF65C"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Улаштування перегородок на металевому однорядному каркасі з обшивкою гіпсокартонними листами або гіпсоволокнистими плитами у два шари з ізоляцією у житлових і громадських будівлях</w:t>
            </w:r>
          </w:p>
        </w:tc>
        <w:tc>
          <w:tcPr>
            <w:tcW w:w="1416" w:type="dxa"/>
            <w:tcBorders>
              <w:left w:val="single" w:sz="4" w:space="0" w:color="auto"/>
            </w:tcBorders>
            <w:shd w:val="clear" w:color="auto" w:fill="FFFFFF"/>
          </w:tcPr>
          <w:p w14:paraId="63DAF904"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tcPr>
          <w:p w14:paraId="6290073C"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16,35</w:t>
            </w:r>
          </w:p>
        </w:tc>
        <w:tc>
          <w:tcPr>
            <w:tcW w:w="1435" w:type="dxa"/>
            <w:tcBorders>
              <w:left w:val="single" w:sz="4" w:space="0" w:color="auto"/>
              <w:right w:val="single" w:sz="4" w:space="0" w:color="auto"/>
            </w:tcBorders>
            <w:shd w:val="clear" w:color="auto" w:fill="FFFFFF"/>
          </w:tcPr>
          <w:p w14:paraId="4A728182"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7B7CDE18" w14:textId="77777777" w:rsidTr="00FA5BC7">
        <w:tblPrEx>
          <w:tblCellMar>
            <w:top w:w="0" w:type="dxa"/>
            <w:bottom w:w="0" w:type="dxa"/>
          </w:tblCellMar>
        </w:tblPrEx>
        <w:trPr>
          <w:trHeight w:hRule="exact" w:val="917"/>
          <w:jc w:val="center"/>
        </w:trPr>
        <w:tc>
          <w:tcPr>
            <w:tcW w:w="586" w:type="dxa"/>
            <w:tcBorders>
              <w:left w:val="single" w:sz="4" w:space="0" w:color="auto"/>
            </w:tcBorders>
            <w:shd w:val="clear" w:color="auto" w:fill="FFFFFF"/>
          </w:tcPr>
          <w:p w14:paraId="7C65C0CE"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62</w:t>
            </w:r>
          </w:p>
        </w:tc>
        <w:tc>
          <w:tcPr>
            <w:tcW w:w="5386" w:type="dxa"/>
            <w:tcBorders>
              <w:left w:val="single" w:sz="4" w:space="0" w:color="auto"/>
            </w:tcBorders>
            <w:shd w:val="clear" w:color="auto" w:fill="FFFFFF"/>
            <w:vAlign w:val="bottom"/>
          </w:tcPr>
          <w:p w14:paraId="66A29452"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Улаштування перегородок на металевому однорядному каркасі з обшивкою гіпсокартонними листами або гіпсоволокнистими плитами в один шар з ізоляцією у житлових і громадських будівлях</w:t>
            </w:r>
          </w:p>
        </w:tc>
        <w:tc>
          <w:tcPr>
            <w:tcW w:w="1416" w:type="dxa"/>
            <w:tcBorders>
              <w:left w:val="single" w:sz="4" w:space="0" w:color="auto"/>
            </w:tcBorders>
            <w:shd w:val="clear" w:color="auto" w:fill="FFFFFF"/>
          </w:tcPr>
          <w:p w14:paraId="062106CD"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tcPr>
          <w:p w14:paraId="3C0EA75C"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27,4</w:t>
            </w:r>
          </w:p>
        </w:tc>
        <w:tc>
          <w:tcPr>
            <w:tcW w:w="1435" w:type="dxa"/>
            <w:tcBorders>
              <w:left w:val="single" w:sz="4" w:space="0" w:color="auto"/>
              <w:right w:val="single" w:sz="4" w:space="0" w:color="auto"/>
            </w:tcBorders>
            <w:shd w:val="clear" w:color="auto" w:fill="FFFFFF"/>
          </w:tcPr>
          <w:p w14:paraId="193759CD"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3BFE8E70" w14:textId="77777777" w:rsidTr="00FA5BC7">
        <w:tblPrEx>
          <w:tblCellMar>
            <w:top w:w="0" w:type="dxa"/>
            <w:bottom w:w="0" w:type="dxa"/>
          </w:tblCellMar>
        </w:tblPrEx>
        <w:trPr>
          <w:trHeight w:hRule="exact" w:val="677"/>
          <w:jc w:val="center"/>
        </w:trPr>
        <w:tc>
          <w:tcPr>
            <w:tcW w:w="586" w:type="dxa"/>
            <w:tcBorders>
              <w:left w:val="single" w:sz="4" w:space="0" w:color="auto"/>
            </w:tcBorders>
            <w:shd w:val="clear" w:color="auto" w:fill="FFFFFF"/>
          </w:tcPr>
          <w:p w14:paraId="006129A5"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63</w:t>
            </w:r>
          </w:p>
        </w:tc>
        <w:tc>
          <w:tcPr>
            <w:tcW w:w="5386" w:type="dxa"/>
            <w:tcBorders>
              <w:left w:val="single" w:sz="4" w:space="0" w:color="auto"/>
            </w:tcBorders>
            <w:shd w:val="clear" w:color="auto" w:fill="FFFFFF"/>
            <w:vAlign w:val="bottom"/>
          </w:tcPr>
          <w:p w14:paraId="2A875A36"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Облицювання поверхонь стін к/к перегородок керамічними плитками на розчині із сухої клеючої суміші, число плиток в 1 м2 до 7 шт</w:t>
            </w:r>
          </w:p>
        </w:tc>
        <w:tc>
          <w:tcPr>
            <w:tcW w:w="1416" w:type="dxa"/>
            <w:tcBorders>
              <w:left w:val="single" w:sz="4" w:space="0" w:color="auto"/>
            </w:tcBorders>
            <w:shd w:val="clear" w:color="auto" w:fill="FFFFFF"/>
          </w:tcPr>
          <w:p w14:paraId="259C9719"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tcPr>
          <w:p w14:paraId="035D54E8"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54,8</w:t>
            </w:r>
          </w:p>
        </w:tc>
        <w:tc>
          <w:tcPr>
            <w:tcW w:w="1435" w:type="dxa"/>
            <w:tcBorders>
              <w:left w:val="single" w:sz="4" w:space="0" w:color="auto"/>
              <w:right w:val="single" w:sz="4" w:space="0" w:color="auto"/>
            </w:tcBorders>
            <w:shd w:val="clear" w:color="auto" w:fill="FFFFFF"/>
          </w:tcPr>
          <w:p w14:paraId="2E8EEBF3"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4A436217" w14:textId="77777777" w:rsidTr="00FA5BC7">
        <w:tblPrEx>
          <w:tblCellMar>
            <w:top w:w="0" w:type="dxa"/>
            <w:bottom w:w="0" w:type="dxa"/>
          </w:tblCellMar>
        </w:tblPrEx>
        <w:trPr>
          <w:trHeight w:hRule="exact" w:val="1022"/>
          <w:jc w:val="center"/>
        </w:trPr>
        <w:tc>
          <w:tcPr>
            <w:tcW w:w="586" w:type="dxa"/>
            <w:tcBorders>
              <w:left w:val="single" w:sz="4" w:space="0" w:color="auto"/>
            </w:tcBorders>
            <w:shd w:val="clear" w:color="auto" w:fill="FFFFFF"/>
          </w:tcPr>
          <w:p w14:paraId="2FAB2B44"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64</w:t>
            </w:r>
          </w:p>
        </w:tc>
        <w:tc>
          <w:tcPr>
            <w:tcW w:w="5386" w:type="dxa"/>
            <w:tcBorders>
              <w:left w:val="single" w:sz="4" w:space="0" w:color="auto"/>
            </w:tcBorders>
            <w:shd w:val="clear" w:color="auto" w:fill="FFFFFF"/>
          </w:tcPr>
          <w:p w14:paraId="54A79B9B"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Облицювання поверхонь г/к стін керамічними плитками на розчині із сухої клеючої суміші, число плиток в 1 м2 до 7 шт</w:t>
            </w:r>
          </w:p>
          <w:p w14:paraId="3D096339"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smallCaps/>
                <w:color w:val="000000"/>
                <w:sz w:val="20"/>
                <w:szCs w:val="20"/>
                <w:lang w:val="uk-UA" w:eastAsia="uk-UA" w:bidi="uk-UA"/>
              </w:rPr>
              <w:t>Відділ</w:t>
            </w:r>
            <w:r w:rsidRPr="00BE5333">
              <w:rPr>
                <w:rFonts w:ascii="Arial" w:eastAsia="Arial" w:hAnsi="Arial" w:cs="Arial"/>
                <w:color w:val="000000"/>
                <w:sz w:val="20"/>
                <w:szCs w:val="20"/>
                <w:lang w:val="uk-UA" w:eastAsia="uk-UA" w:bidi="uk-UA"/>
              </w:rPr>
              <w:t xml:space="preserve"> 1. СХОДОВИЙ МАРШ</w:t>
            </w:r>
          </w:p>
        </w:tc>
        <w:tc>
          <w:tcPr>
            <w:tcW w:w="1416" w:type="dxa"/>
            <w:tcBorders>
              <w:left w:val="single" w:sz="4" w:space="0" w:color="auto"/>
            </w:tcBorders>
            <w:shd w:val="clear" w:color="auto" w:fill="FFFFFF"/>
          </w:tcPr>
          <w:p w14:paraId="2C305A59"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tcPr>
          <w:p w14:paraId="5606DD99"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45,45</w:t>
            </w:r>
          </w:p>
        </w:tc>
        <w:tc>
          <w:tcPr>
            <w:tcW w:w="1435" w:type="dxa"/>
            <w:tcBorders>
              <w:left w:val="single" w:sz="4" w:space="0" w:color="auto"/>
              <w:right w:val="single" w:sz="4" w:space="0" w:color="auto"/>
            </w:tcBorders>
            <w:shd w:val="clear" w:color="auto" w:fill="FFFFFF"/>
          </w:tcPr>
          <w:p w14:paraId="60702B8B"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15099D96" w14:textId="77777777" w:rsidTr="00FA5BC7">
        <w:tblPrEx>
          <w:tblCellMar>
            <w:top w:w="0" w:type="dxa"/>
            <w:bottom w:w="0" w:type="dxa"/>
          </w:tblCellMar>
        </w:tblPrEx>
        <w:trPr>
          <w:trHeight w:hRule="exact" w:val="1522"/>
          <w:jc w:val="center"/>
        </w:trPr>
        <w:tc>
          <w:tcPr>
            <w:tcW w:w="586" w:type="dxa"/>
            <w:tcBorders>
              <w:left w:val="single" w:sz="4" w:space="0" w:color="auto"/>
            </w:tcBorders>
            <w:shd w:val="clear" w:color="auto" w:fill="FFFFFF"/>
          </w:tcPr>
          <w:p w14:paraId="1616EA18"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65</w:t>
            </w:r>
          </w:p>
        </w:tc>
        <w:tc>
          <w:tcPr>
            <w:tcW w:w="5386" w:type="dxa"/>
            <w:tcBorders>
              <w:left w:val="single" w:sz="4" w:space="0" w:color="auto"/>
            </w:tcBorders>
            <w:shd w:val="clear" w:color="auto" w:fill="FFFFFF"/>
            <w:vAlign w:val="center"/>
          </w:tcPr>
          <w:p w14:paraId="081F571D"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Установлення та розбирання внутрішніх металевих трубчастих інвентарних риштувань при висоті приміщень до 6 м</w:t>
            </w:r>
          </w:p>
          <w:p w14:paraId="355DB672" w14:textId="77777777" w:rsidR="00BE5333" w:rsidRPr="00BE5333" w:rsidRDefault="00BE5333" w:rsidP="00BE5333">
            <w:pPr>
              <w:widowControl w:val="0"/>
              <w:spacing w:after="180" w:line="240" w:lineRule="auto"/>
              <w:jc w:val="center"/>
              <w:rPr>
                <w:rFonts w:ascii="Arial" w:eastAsia="Arial" w:hAnsi="Arial" w:cs="Arial"/>
                <w:sz w:val="20"/>
                <w:szCs w:val="20"/>
                <w:lang w:val="uk-UA" w:eastAsia="uk-UA" w:bidi="uk-UA"/>
              </w:rPr>
            </w:pPr>
            <w:r w:rsidRPr="00BE5333">
              <w:rPr>
                <w:rFonts w:ascii="Arial" w:eastAsia="Arial" w:hAnsi="Arial" w:cs="Arial"/>
                <w:smallCaps/>
                <w:color w:val="000000"/>
                <w:sz w:val="20"/>
                <w:szCs w:val="20"/>
                <w:lang w:val="uk-UA" w:eastAsia="uk-UA" w:bidi="uk-UA"/>
              </w:rPr>
              <w:t>Розділ</w:t>
            </w:r>
            <w:r w:rsidRPr="00BE5333">
              <w:rPr>
                <w:rFonts w:ascii="Arial" w:eastAsia="Arial" w:hAnsi="Arial" w:cs="Arial"/>
                <w:color w:val="000000"/>
                <w:sz w:val="20"/>
                <w:szCs w:val="20"/>
                <w:lang w:val="uk-UA" w:eastAsia="uk-UA" w:bidi="uk-UA"/>
              </w:rPr>
              <w:t xml:space="preserve"> 1. Демонтажні роботи</w:t>
            </w:r>
          </w:p>
          <w:p w14:paraId="672D151E"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smallCaps/>
                <w:color w:val="000000"/>
                <w:sz w:val="20"/>
                <w:szCs w:val="20"/>
                <w:lang w:val="uk-UA" w:eastAsia="uk-UA" w:bidi="uk-UA"/>
              </w:rPr>
              <w:t>Розділ</w:t>
            </w:r>
            <w:r w:rsidRPr="00BE5333">
              <w:rPr>
                <w:rFonts w:ascii="Arial" w:eastAsia="Arial" w:hAnsi="Arial" w:cs="Arial"/>
                <w:color w:val="000000"/>
                <w:sz w:val="20"/>
                <w:szCs w:val="20"/>
                <w:lang w:val="uk-UA" w:eastAsia="uk-UA" w:bidi="uk-UA"/>
              </w:rPr>
              <w:t xml:space="preserve"> 2. Сходи</w:t>
            </w:r>
          </w:p>
        </w:tc>
        <w:tc>
          <w:tcPr>
            <w:tcW w:w="1416" w:type="dxa"/>
            <w:tcBorders>
              <w:left w:val="single" w:sz="4" w:space="0" w:color="auto"/>
            </w:tcBorders>
            <w:shd w:val="clear" w:color="auto" w:fill="FFFFFF"/>
          </w:tcPr>
          <w:p w14:paraId="47901AB5"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tcPr>
          <w:p w14:paraId="7E5D606D"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63</w:t>
            </w:r>
          </w:p>
        </w:tc>
        <w:tc>
          <w:tcPr>
            <w:tcW w:w="1435" w:type="dxa"/>
            <w:tcBorders>
              <w:left w:val="single" w:sz="4" w:space="0" w:color="auto"/>
              <w:right w:val="single" w:sz="4" w:space="0" w:color="auto"/>
            </w:tcBorders>
            <w:shd w:val="clear" w:color="auto" w:fill="FFFFFF"/>
          </w:tcPr>
          <w:p w14:paraId="5F492B29"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32FB8314" w14:textId="77777777" w:rsidTr="00FA5BC7">
        <w:tblPrEx>
          <w:tblCellMar>
            <w:top w:w="0" w:type="dxa"/>
            <w:bottom w:w="0" w:type="dxa"/>
          </w:tblCellMar>
        </w:tblPrEx>
        <w:trPr>
          <w:trHeight w:hRule="exact" w:val="326"/>
          <w:jc w:val="center"/>
        </w:trPr>
        <w:tc>
          <w:tcPr>
            <w:tcW w:w="586" w:type="dxa"/>
            <w:tcBorders>
              <w:left w:val="single" w:sz="4" w:space="0" w:color="auto"/>
            </w:tcBorders>
            <w:shd w:val="clear" w:color="auto" w:fill="FFFFFF"/>
            <w:vAlign w:val="bottom"/>
          </w:tcPr>
          <w:p w14:paraId="2CEF473B"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66</w:t>
            </w:r>
          </w:p>
        </w:tc>
        <w:tc>
          <w:tcPr>
            <w:tcW w:w="5386" w:type="dxa"/>
            <w:tcBorders>
              <w:left w:val="single" w:sz="4" w:space="0" w:color="auto"/>
            </w:tcBorders>
            <w:shd w:val="clear" w:color="auto" w:fill="FFFFFF"/>
            <w:vAlign w:val="bottom"/>
          </w:tcPr>
          <w:p w14:paraId="728C5DB3"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 xml:space="preserve">Виравнивание ступеней с торца </w:t>
            </w:r>
            <w:r w:rsidRPr="00BE5333">
              <w:rPr>
                <w:rFonts w:ascii="Arial" w:eastAsia="Arial" w:hAnsi="Arial" w:cs="Arial"/>
                <w:color w:val="000000"/>
                <w:sz w:val="20"/>
                <w:szCs w:val="20"/>
                <w:lang w:val="uk-UA" w:eastAsia="uk-UA" w:bidi="uk-UA"/>
              </w:rPr>
              <w:t>по вертикали</w:t>
            </w:r>
          </w:p>
        </w:tc>
        <w:tc>
          <w:tcPr>
            <w:tcW w:w="1416" w:type="dxa"/>
            <w:tcBorders>
              <w:left w:val="single" w:sz="4" w:space="0" w:color="auto"/>
            </w:tcBorders>
            <w:shd w:val="clear" w:color="auto" w:fill="FFFFFF"/>
            <w:vAlign w:val="bottom"/>
          </w:tcPr>
          <w:p w14:paraId="0DF38FDF"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vAlign w:val="bottom"/>
          </w:tcPr>
          <w:p w14:paraId="53E30A98"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3,96</w:t>
            </w:r>
          </w:p>
        </w:tc>
        <w:tc>
          <w:tcPr>
            <w:tcW w:w="1435" w:type="dxa"/>
            <w:tcBorders>
              <w:left w:val="single" w:sz="4" w:space="0" w:color="auto"/>
              <w:right w:val="single" w:sz="4" w:space="0" w:color="auto"/>
            </w:tcBorders>
            <w:shd w:val="clear" w:color="auto" w:fill="FFFFFF"/>
          </w:tcPr>
          <w:p w14:paraId="481A45FB"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3FF8F6D7" w14:textId="77777777" w:rsidTr="00FA5BC7">
        <w:tblPrEx>
          <w:tblCellMar>
            <w:top w:w="0" w:type="dxa"/>
            <w:bottom w:w="0" w:type="dxa"/>
          </w:tblCellMar>
        </w:tblPrEx>
        <w:trPr>
          <w:trHeight w:hRule="exact" w:val="446"/>
          <w:jc w:val="center"/>
        </w:trPr>
        <w:tc>
          <w:tcPr>
            <w:tcW w:w="586" w:type="dxa"/>
            <w:tcBorders>
              <w:left w:val="single" w:sz="4" w:space="0" w:color="auto"/>
            </w:tcBorders>
            <w:shd w:val="clear" w:color="auto" w:fill="FFFFFF"/>
          </w:tcPr>
          <w:p w14:paraId="75E06862"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67</w:t>
            </w:r>
          </w:p>
        </w:tc>
        <w:tc>
          <w:tcPr>
            <w:tcW w:w="5386" w:type="dxa"/>
            <w:tcBorders>
              <w:left w:val="single" w:sz="4" w:space="0" w:color="auto"/>
            </w:tcBorders>
            <w:shd w:val="clear" w:color="auto" w:fill="FFFFFF"/>
            <w:vAlign w:val="bottom"/>
          </w:tcPr>
          <w:p w14:paraId="3D117ACD"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Улаштування покриттів з керамічних плиток на розчині із сухої клеючої суміші, кількість плиток в 1 м2 до 7 шт</w:t>
            </w:r>
          </w:p>
        </w:tc>
        <w:tc>
          <w:tcPr>
            <w:tcW w:w="1416" w:type="dxa"/>
            <w:tcBorders>
              <w:left w:val="single" w:sz="4" w:space="0" w:color="auto"/>
            </w:tcBorders>
            <w:shd w:val="clear" w:color="auto" w:fill="FFFFFF"/>
          </w:tcPr>
          <w:p w14:paraId="62A0E668"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tcPr>
          <w:p w14:paraId="51B41F1D"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14</w:t>
            </w:r>
          </w:p>
        </w:tc>
        <w:tc>
          <w:tcPr>
            <w:tcW w:w="1435" w:type="dxa"/>
            <w:tcBorders>
              <w:left w:val="single" w:sz="4" w:space="0" w:color="auto"/>
              <w:right w:val="single" w:sz="4" w:space="0" w:color="auto"/>
            </w:tcBorders>
            <w:shd w:val="clear" w:color="auto" w:fill="FFFFFF"/>
          </w:tcPr>
          <w:p w14:paraId="061A74A1"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25B7AD0D" w14:textId="77777777" w:rsidTr="00FA5BC7">
        <w:tblPrEx>
          <w:tblCellMar>
            <w:top w:w="0" w:type="dxa"/>
            <w:bottom w:w="0" w:type="dxa"/>
          </w:tblCellMar>
        </w:tblPrEx>
        <w:trPr>
          <w:trHeight w:hRule="exact" w:val="456"/>
          <w:jc w:val="center"/>
        </w:trPr>
        <w:tc>
          <w:tcPr>
            <w:tcW w:w="586" w:type="dxa"/>
            <w:tcBorders>
              <w:left w:val="single" w:sz="4" w:space="0" w:color="auto"/>
            </w:tcBorders>
            <w:shd w:val="clear" w:color="auto" w:fill="FFFFFF"/>
            <w:vAlign w:val="center"/>
          </w:tcPr>
          <w:p w14:paraId="4D227257"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68</w:t>
            </w:r>
          </w:p>
        </w:tc>
        <w:tc>
          <w:tcPr>
            <w:tcW w:w="5386" w:type="dxa"/>
            <w:tcBorders>
              <w:left w:val="single" w:sz="4" w:space="0" w:color="auto"/>
            </w:tcBorders>
            <w:shd w:val="clear" w:color="auto" w:fill="FFFFFF"/>
            <w:vAlign w:val="bottom"/>
          </w:tcPr>
          <w:p w14:paraId="3D896473"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Улаштування покриттів з керамічних плиток на розчині із сухої клеючої суміші, кількість плиток в 1 м2 до 7 шт</w:t>
            </w:r>
          </w:p>
        </w:tc>
        <w:tc>
          <w:tcPr>
            <w:tcW w:w="1416" w:type="dxa"/>
            <w:tcBorders>
              <w:left w:val="single" w:sz="4" w:space="0" w:color="auto"/>
            </w:tcBorders>
            <w:shd w:val="clear" w:color="auto" w:fill="FFFFFF"/>
          </w:tcPr>
          <w:p w14:paraId="5ADF5862"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tcPr>
          <w:p w14:paraId="454E81D1"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4,2</w:t>
            </w:r>
          </w:p>
        </w:tc>
        <w:tc>
          <w:tcPr>
            <w:tcW w:w="1435" w:type="dxa"/>
            <w:tcBorders>
              <w:left w:val="single" w:sz="4" w:space="0" w:color="auto"/>
              <w:right w:val="single" w:sz="4" w:space="0" w:color="auto"/>
            </w:tcBorders>
            <w:shd w:val="clear" w:color="auto" w:fill="FFFFFF"/>
          </w:tcPr>
          <w:p w14:paraId="6FD6FD13"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1CAA6FBE" w14:textId="77777777" w:rsidTr="00FA5BC7">
        <w:tblPrEx>
          <w:tblCellMar>
            <w:top w:w="0" w:type="dxa"/>
            <w:bottom w:w="0" w:type="dxa"/>
          </w:tblCellMar>
        </w:tblPrEx>
        <w:trPr>
          <w:trHeight w:hRule="exact" w:val="562"/>
          <w:jc w:val="center"/>
        </w:trPr>
        <w:tc>
          <w:tcPr>
            <w:tcW w:w="586" w:type="dxa"/>
            <w:tcBorders>
              <w:left w:val="single" w:sz="4" w:space="0" w:color="auto"/>
            </w:tcBorders>
            <w:shd w:val="clear" w:color="auto" w:fill="FFFFFF"/>
          </w:tcPr>
          <w:p w14:paraId="12769BF9"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69</w:t>
            </w:r>
          </w:p>
        </w:tc>
        <w:tc>
          <w:tcPr>
            <w:tcW w:w="5386" w:type="dxa"/>
            <w:tcBorders>
              <w:left w:val="single" w:sz="4" w:space="0" w:color="auto"/>
            </w:tcBorders>
            <w:shd w:val="clear" w:color="auto" w:fill="FFFFFF"/>
          </w:tcPr>
          <w:p w14:paraId="6B4A6789"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Установлення перфорованих штукатурних кутиків</w:t>
            </w:r>
          </w:p>
          <w:p w14:paraId="2072E8EF"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Розділ 3. Стіни</w:t>
            </w:r>
          </w:p>
        </w:tc>
        <w:tc>
          <w:tcPr>
            <w:tcW w:w="1416" w:type="dxa"/>
            <w:tcBorders>
              <w:left w:val="single" w:sz="4" w:space="0" w:color="auto"/>
            </w:tcBorders>
            <w:shd w:val="clear" w:color="auto" w:fill="FFFFFF"/>
          </w:tcPr>
          <w:p w14:paraId="735EDD88"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21" w:type="dxa"/>
            <w:tcBorders>
              <w:left w:val="single" w:sz="4" w:space="0" w:color="auto"/>
            </w:tcBorders>
            <w:shd w:val="clear" w:color="auto" w:fill="FFFFFF"/>
          </w:tcPr>
          <w:p w14:paraId="196599E7"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26,4</w:t>
            </w:r>
          </w:p>
        </w:tc>
        <w:tc>
          <w:tcPr>
            <w:tcW w:w="1435" w:type="dxa"/>
            <w:tcBorders>
              <w:left w:val="single" w:sz="4" w:space="0" w:color="auto"/>
              <w:right w:val="single" w:sz="4" w:space="0" w:color="auto"/>
            </w:tcBorders>
            <w:shd w:val="clear" w:color="auto" w:fill="FFFFFF"/>
          </w:tcPr>
          <w:p w14:paraId="69CDF12E"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2A3E83B2" w14:textId="77777777" w:rsidTr="00FA5BC7">
        <w:tblPrEx>
          <w:tblCellMar>
            <w:top w:w="0" w:type="dxa"/>
            <w:bottom w:w="0" w:type="dxa"/>
          </w:tblCellMar>
        </w:tblPrEx>
        <w:trPr>
          <w:trHeight w:hRule="exact" w:val="797"/>
          <w:jc w:val="center"/>
        </w:trPr>
        <w:tc>
          <w:tcPr>
            <w:tcW w:w="586" w:type="dxa"/>
            <w:tcBorders>
              <w:left w:val="single" w:sz="4" w:space="0" w:color="auto"/>
            </w:tcBorders>
            <w:shd w:val="clear" w:color="auto" w:fill="FFFFFF"/>
          </w:tcPr>
          <w:p w14:paraId="518D936E"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70</w:t>
            </w:r>
          </w:p>
        </w:tc>
        <w:tc>
          <w:tcPr>
            <w:tcW w:w="5386" w:type="dxa"/>
            <w:tcBorders>
              <w:left w:val="single" w:sz="4" w:space="0" w:color="auto"/>
            </w:tcBorders>
            <w:shd w:val="clear" w:color="auto" w:fill="FFFFFF"/>
            <w:vAlign w:val="bottom"/>
          </w:tcPr>
          <w:p w14:paraId="3F5DC0C6"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Опорядження внутрішніх поверхонь стін по каменю і бетону декоративною сумішшю з наповнювачем, величина зерен 2 мм</w:t>
            </w:r>
          </w:p>
        </w:tc>
        <w:tc>
          <w:tcPr>
            <w:tcW w:w="1416" w:type="dxa"/>
            <w:tcBorders>
              <w:left w:val="single" w:sz="4" w:space="0" w:color="auto"/>
            </w:tcBorders>
            <w:shd w:val="clear" w:color="auto" w:fill="FFFFFF"/>
          </w:tcPr>
          <w:p w14:paraId="0AB92F4B"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vAlign w:val="center"/>
          </w:tcPr>
          <w:p w14:paraId="7D580F08"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22</w:t>
            </w:r>
          </w:p>
        </w:tc>
        <w:tc>
          <w:tcPr>
            <w:tcW w:w="1435" w:type="dxa"/>
            <w:tcBorders>
              <w:left w:val="single" w:sz="4" w:space="0" w:color="auto"/>
              <w:right w:val="single" w:sz="4" w:space="0" w:color="auto"/>
            </w:tcBorders>
            <w:shd w:val="clear" w:color="auto" w:fill="FFFFFF"/>
          </w:tcPr>
          <w:p w14:paraId="3645AE5A"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bl>
    <w:p w14:paraId="3B4F04B4" w14:textId="77777777" w:rsidR="00BE5333" w:rsidRPr="00BE5333" w:rsidRDefault="00BE5333" w:rsidP="00BE5333">
      <w:pPr>
        <w:widowControl w:val="0"/>
        <w:spacing w:after="0" w:line="1" w:lineRule="exact"/>
        <w:rPr>
          <w:rFonts w:ascii="Microsoft Sans Serif" w:eastAsia="Microsoft Sans Serif" w:hAnsi="Microsoft Sans Serif" w:cs="Microsoft Sans Serif"/>
          <w:color w:val="000000"/>
          <w:sz w:val="2"/>
          <w:szCs w:val="2"/>
          <w:lang w:val="uk-UA" w:eastAsia="uk-UA" w:bidi="uk-UA"/>
        </w:rPr>
      </w:pPr>
      <w:r w:rsidRPr="00BE5333">
        <w:rPr>
          <w:rFonts w:ascii="Microsoft Sans Serif" w:eastAsia="Microsoft Sans Serif" w:hAnsi="Microsoft Sans Serif" w:cs="Microsoft Sans Serif"/>
          <w:color w:val="000000"/>
          <w:sz w:val="24"/>
          <w:szCs w:val="24"/>
          <w:lang w:val="uk-UA" w:eastAsia="uk-UA" w:bidi="uk-UA"/>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86"/>
        <w:gridCol w:w="5386"/>
        <w:gridCol w:w="1416"/>
        <w:gridCol w:w="1421"/>
        <w:gridCol w:w="1435"/>
      </w:tblGrid>
      <w:tr w:rsidR="00BE5333" w:rsidRPr="00BE5333" w14:paraId="3AB646B8" w14:textId="77777777" w:rsidTr="00FA5BC7">
        <w:tblPrEx>
          <w:tblCellMar>
            <w:top w:w="0" w:type="dxa"/>
            <w:bottom w:w="0" w:type="dxa"/>
          </w:tblCellMar>
        </w:tblPrEx>
        <w:trPr>
          <w:trHeight w:hRule="exact" w:val="264"/>
          <w:jc w:val="center"/>
        </w:trPr>
        <w:tc>
          <w:tcPr>
            <w:tcW w:w="586" w:type="dxa"/>
            <w:tcBorders>
              <w:top w:val="single" w:sz="4" w:space="0" w:color="auto"/>
              <w:left w:val="single" w:sz="4" w:space="0" w:color="auto"/>
            </w:tcBorders>
            <w:shd w:val="clear" w:color="auto" w:fill="FFFFFF"/>
            <w:vAlign w:val="bottom"/>
          </w:tcPr>
          <w:p w14:paraId="61743A57"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w:t>
            </w:r>
          </w:p>
        </w:tc>
        <w:tc>
          <w:tcPr>
            <w:tcW w:w="5386" w:type="dxa"/>
            <w:tcBorders>
              <w:top w:val="single" w:sz="4" w:space="0" w:color="auto"/>
              <w:left w:val="single" w:sz="4" w:space="0" w:color="auto"/>
            </w:tcBorders>
            <w:shd w:val="clear" w:color="auto" w:fill="FFFFFF"/>
            <w:vAlign w:val="bottom"/>
          </w:tcPr>
          <w:p w14:paraId="42EF0A5A"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2</w:t>
            </w:r>
          </w:p>
        </w:tc>
        <w:tc>
          <w:tcPr>
            <w:tcW w:w="1416" w:type="dxa"/>
            <w:tcBorders>
              <w:top w:val="single" w:sz="4" w:space="0" w:color="auto"/>
              <w:left w:val="single" w:sz="4" w:space="0" w:color="auto"/>
            </w:tcBorders>
            <w:shd w:val="clear" w:color="auto" w:fill="FFFFFF"/>
            <w:vAlign w:val="bottom"/>
          </w:tcPr>
          <w:p w14:paraId="676CE400"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3</w:t>
            </w:r>
          </w:p>
        </w:tc>
        <w:tc>
          <w:tcPr>
            <w:tcW w:w="1421" w:type="dxa"/>
            <w:tcBorders>
              <w:top w:val="single" w:sz="4" w:space="0" w:color="auto"/>
              <w:left w:val="single" w:sz="4" w:space="0" w:color="auto"/>
            </w:tcBorders>
            <w:shd w:val="clear" w:color="auto" w:fill="FFFFFF"/>
            <w:vAlign w:val="bottom"/>
          </w:tcPr>
          <w:p w14:paraId="5773D4E0"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4</w:t>
            </w:r>
          </w:p>
        </w:tc>
        <w:tc>
          <w:tcPr>
            <w:tcW w:w="1435" w:type="dxa"/>
            <w:tcBorders>
              <w:top w:val="single" w:sz="4" w:space="0" w:color="auto"/>
              <w:left w:val="single" w:sz="4" w:space="0" w:color="auto"/>
              <w:right w:val="single" w:sz="4" w:space="0" w:color="auto"/>
            </w:tcBorders>
            <w:shd w:val="clear" w:color="auto" w:fill="FFFFFF"/>
            <w:vAlign w:val="bottom"/>
          </w:tcPr>
          <w:p w14:paraId="11BA7F67"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5</w:t>
            </w:r>
          </w:p>
        </w:tc>
      </w:tr>
      <w:tr w:rsidR="00BE5333" w:rsidRPr="00BE5333" w14:paraId="16472D50" w14:textId="77777777" w:rsidTr="00FA5BC7">
        <w:tblPrEx>
          <w:tblCellMar>
            <w:top w:w="0" w:type="dxa"/>
            <w:bottom w:w="0" w:type="dxa"/>
          </w:tblCellMar>
        </w:tblPrEx>
        <w:trPr>
          <w:trHeight w:hRule="exact" w:val="720"/>
          <w:jc w:val="center"/>
        </w:trPr>
        <w:tc>
          <w:tcPr>
            <w:tcW w:w="586" w:type="dxa"/>
            <w:tcBorders>
              <w:top w:val="single" w:sz="4" w:space="0" w:color="auto"/>
              <w:left w:val="single" w:sz="4" w:space="0" w:color="auto"/>
            </w:tcBorders>
            <w:shd w:val="clear" w:color="auto" w:fill="FFFFFF"/>
          </w:tcPr>
          <w:p w14:paraId="7DC3D270"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71</w:t>
            </w:r>
          </w:p>
        </w:tc>
        <w:tc>
          <w:tcPr>
            <w:tcW w:w="5386" w:type="dxa"/>
            <w:tcBorders>
              <w:top w:val="single" w:sz="4" w:space="0" w:color="auto"/>
              <w:left w:val="single" w:sz="4" w:space="0" w:color="auto"/>
            </w:tcBorders>
            <w:shd w:val="clear" w:color="auto" w:fill="FFFFFF"/>
            <w:vAlign w:val="bottom"/>
          </w:tcPr>
          <w:p w14:paraId="5C6D0B78"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Безпіщане накриття поверхонь стін розчином із клейового гіпсу [типу "сатенгіпс"] товщиною шару 1 мм при нанесенні за 2 рази</w:t>
            </w:r>
          </w:p>
        </w:tc>
        <w:tc>
          <w:tcPr>
            <w:tcW w:w="1416" w:type="dxa"/>
            <w:tcBorders>
              <w:top w:val="single" w:sz="4" w:space="0" w:color="auto"/>
              <w:left w:val="single" w:sz="4" w:space="0" w:color="auto"/>
            </w:tcBorders>
            <w:shd w:val="clear" w:color="auto" w:fill="FFFFFF"/>
          </w:tcPr>
          <w:p w14:paraId="5E5DF34D"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top w:val="single" w:sz="4" w:space="0" w:color="auto"/>
              <w:left w:val="single" w:sz="4" w:space="0" w:color="auto"/>
            </w:tcBorders>
            <w:shd w:val="clear" w:color="auto" w:fill="FFFFFF"/>
          </w:tcPr>
          <w:p w14:paraId="554BC2B6"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41</w:t>
            </w:r>
          </w:p>
        </w:tc>
        <w:tc>
          <w:tcPr>
            <w:tcW w:w="1435" w:type="dxa"/>
            <w:tcBorders>
              <w:top w:val="single" w:sz="4" w:space="0" w:color="auto"/>
              <w:left w:val="single" w:sz="4" w:space="0" w:color="auto"/>
              <w:right w:val="single" w:sz="4" w:space="0" w:color="auto"/>
            </w:tcBorders>
            <w:shd w:val="clear" w:color="auto" w:fill="FFFFFF"/>
          </w:tcPr>
          <w:p w14:paraId="5679B5FA"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58D30ABE" w14:textId="77777777" w:rsidTr="00FA5BC7">
        <w:tblPrEx>
          <w:tblCellMar>
            <w:top w:w="0" w:type="dxa"/>
            <w:bottom w:w="0" w:type="dxa"/>
          </w:tblCellMar>
        </w:tblPrEx>
        <w:trPr>
          <w:trHeight w:hRule="exact" w:val="686"/>
          <w:jc w:val="center"/>
        </w:trPr>
        <w:tc>
          <w:tcPr>
            <w:tcW w:w="586" w:type="dxa"/>
            <w:tcBorders>
              <w:left w:val="single" w:sz="4" w:space="0" w:color="auto"/>
            </w:tcBorders>
            <w:shd w:val="clear" w:color="auto" w:fill="FFFFFF"/>
          </w:tcPr>
          <w:p w14:paraId="43A20258"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72</w:t>
            </w:r>
          </w:p>
        </w:tc>
        <w:tc>
          <w:tcPr>
            <w:tcW w:w="5386" w:type="dxa"/>
            <w:tcBorders>
              <w:left w:val="single" w:sz="4" w:space="0" w:color="auto"/>
            </w:tcBorders>
            <w:shd w:val="clear" w:color="auto" w:fill="FFFFFF"/>
            <w:vAlign w:val="bottom"/>
          </w:tcPr>
          <w:p w14:paraId="3940D138"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Безпіщане накриття поверхонь стін розчином із клейового гіпсу [типу "сатенгіпс"], на кожний шар товщиною 0,5 мм додавати до 2 шарів</w:t>
            </w:r>
          </w:p>
        </w:tc>
        <w:tc>
          <w:tcPr>
            <w:tcW w:w="1416" w:type="dxa"/>
            <w:tcBorders>
              <w:left w:val="single" w:sz="4" w:space="0" w:color="auto"/>
            </w:tcBorders>
            <w:shd w:val="clear" w:color="auto" w:fill="FFFFFF"/>
          </w:tcPr>
          <w:p w14:paraId="06A736BA"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tcPr>
          <w:p w14:paraId="57EB27D4"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41</w:t>
            </w:r>
          </w:p>
        </w:tc>
        <w:tc>
          <w:tcPr>
            <w:tcW w:w="1435" w:type="dxa"/>
            <w:tcBorders>
              <w:left w:val="single" w:sz="4" w:space="0" w:color="auto"/>
              <w:right w:val="single" w:sz="4" w:space="0" w:color="auto"/>
            </w:tcBorders>
            <w:shd w:val="clear" w:color="auto" w:fill="FFFFFF"/>
          </w:tcPr>
          <w:p w14:paraId="7363DAEF"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0D26A95F" w14:textId="77777777" w:rsidTr="00FA5BC7">
        <w:tblPrEx>
          <w:tblCellMar>
            <w:top w:w="0" w:type="dxa"/>
            <w:bottom w:w="0" w:type="dxa"/>
          </w:tblCellMar>
        </w:tblPrEx>
        <w:trPr>
          <w:trHeight w:hRule="exact" w:val="1013"/>
          <w:jc w:val="center"/>
        </w:trPr>
        <w:tc>
          <w:tcPr>
            <w:tcW w:w="586" w:type="dxa"/>
            <w:tcBorders>
              <w:left w:val="single" w:sz="4" w:space="0" w:color="auto"/>
            </w:tcBorders>
            <w:shd w:val="clear" w:color="auto" w:fill="FFFFFF"/>
          </w:tcPr>
          <w:p w14:paraId="3350080C"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73</w:t>
            </w:r>
          </w:p>
        </w:tc>
        <w:tc>
          <w:tcPr>
            <w:tcW w:w="5386" w:type="dxa"/>
            <w:tcBorders>
              <w:left w:val="single" w:sz="4" w:space="0" w:color="auto"/>
            </w:tcBorders>
            <w:shd w:val="clear" w:color="auto" w:fill="FFFFFF"/>
          </w:tcPr>
          <w:p w14:paraId="205172DA"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Поліпшене фарбування полівінілацетатними водоемульсійними сумішами стін по збірних конструкціях, підготовлених під фарбування</w:t>
            </w:r>
          </w:p>
          <w:p w14:paraId="6FAFDB67"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Розділ 4. Інші роботи</w:t>
            </w:r>
          </w:p>
        </w:tc>
        <w:tc>
          <w:tcPr>
            <w:tcW w:w="1416" w:type="dxa"/>
            <w:tcBorders>
              <w:left w:val="single" w:sz="4" w:space="0" w:color="auto"/>
            </w:tcBorders>
            <w:shd w:val="clear" w:color="auto" w:fill="FFFFFF"/>
          </w:tcPr>
          <w:p w14:paraId="4880DFD3"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1" w:type="dxa"/>
            <w:tcBorders>
              <w:left w:val="single" w:sz="4" w:space="0" w:color="auto"/>
            </w:tcBorders>
            <w:shd w:val="clear" w:color="auto" w:fill="FFFFFF"/>
          </w:tcPr>
          <w:p w14:paraId="13178097"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41</w:t>
            </w:r>
          </w:p>
        </w:tc>
        <w:tc>
          <w:tcPr>
            <w:tcW w:w="1435" w:type="dxa"/>
            <w:tcBorders>
              <w:left w:val="single" w:sz="4" w:space="0" w:color="auto"/>
              <w:right w:val="single" w:sz="4" w:space="0" w:color="auto"/>
            </w:tcBorders>
            <w:shd w:val="clear" w:color="auto" w:fill="FFFFFF"/>
          </w:tcPr>
          <w:p w14:paraId="07ACD9A8"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697FA8CA" w14:textId="77777777" w:rsidTr="00FA5BC7">
        <w:tblPrEx>
          <w:tblCellMar>
            <w:top w:w="0" w:type="dxa"/>
            <w:bottom w:w="0" w:type="dxa"/>
          </w:tblCellMar>
        </w:tblPrEx>
        <w:trPr>
          <w:trHeight w:hRule="exact" w:val="307"/>
          <w:jc w:val="center"/>
        </w:trPr>
        <w:tc>
          <w:tcPr>
            <w:tcW w:w="586" w:type="dxa"/>
            <w:tcBorders>
              <w:left w:val="single" w:sz="4" w:space="0" w:color="auto"/>
            </w:tcBorders>
            <w:shd w:val="clear" w:color="auto" w:fill="FFFFFF"/>
            <w:vAlign w:val="bottom"/>
          </w:tcPr>
          <w:p w14:paraId="1F3C62DA"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74</w:t>
            </w:r>
          </w:p>
        </w:tc>
        <w:tc>
          <w:tcPr>
            <w:tcW w:w="5386" w:type="dxa"/>
            <w:tcBorders>
              <w:left w:val="single" w:sz="4" w:space="0" w:color="auto"/>
            </w:tcBorders>
            <w:shd w:val="clear" w:color="auto" w:fill="FFFFFF"/>
            <w:vAlign w:val="bottom"/>
          </w:tcPr>
          <w:p w14:paraId="6AA907A8"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Навантаження сміття вручну</w:t>
            </w:r>
          </w:p>
        </w:tc>
        <w:tc>
          <w:tcPr>
            <w:tcW w:w="1416" w:type="dxa"/>
            <w:tcBorders>
              <w:left w:val="single" w:sz="4" w:space="0" w:color="auto"/>
            </w:tcBorders>
            <w:shd w:val="clear" w:color="auto" w:fill="FFFFFF"/>
            <w:vAlign w:val="bottom"/>
          </w:tcPr>
          <w:p w14:paraId="7197964A"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т</w:t>
            </w:r>
          </w:p>
        </w:tc>
        <w:tc>
          <w:tcPr>
            <w:tcW w:w="1421" w:type="dxa"/>
            <w:tcBorders>
              <w:left w:val="single" w:sz="4" w:space="0" w:color="auto"/>
            </w:tcBorders>
            <w:shd w:val="clear" w:color="auto" w:fill="FFFFFF"/>
            <w:vAlign w:val="bottom"/>
          </w:tcPr>
          <w:p w14:paraId="5F6D820D"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10,888</w:t>
            </w:r>
          </w:p>
        </w:tc>
        <w:tc>
          <w:tcPr>
            <w:tcW w:w="1435" w:type="dxa"/>
            <w:tcBorders>
              <w:left w:val="single" w:sz="4" w:space="0" w:color="auto"/>
              <w:right w:val="single" w:sz="4" w:space="0" w:color="auto"/>
            </w:tcBorders>
            <w:shd w:val="clear" w:color="auto" w:fill="FFFFFF"/>
          </w:tcPr>
          <w:p w14:paraId="07231F97"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0312CFC8" w14:textId="77777777" w:rsidTr="00FA5BC7">
        <w:tblPrEx>
          <w:tblCellMar>
            <w:top w:w="0" w:type="dxa"/>
            <w:bottom w:w="0" w:type="dxa"/>
          </w:tblCellMar>
        </w:tblPrEx>
        <w:trPr>
          <w:trHeight w:hRule="exact" w:val="1219"/>
          <w:jc w:val="center"/>
        </w:trPr>
        <w:tc>
          <w:tcPr>
            <w:tcW w:w="586" w:type="dxa"/>
            <w:tcBorders>
              <w:left w:val="single" w:sz="4" w:space="0" w:color="auto"/>
            </w:tcBorders>
            <w:shd w:val="clear" w:color="auto" w:fill="FFFFFF"/>
          </w:tcPr>
          <w:p w14:paraId="617B2B6B"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75</w:t>
            </w:r>
          </w:p>
        </w:tc>
        <w:tc>
          <w:tcPr>
            <w:tcW w:w="5386" w:type="dxa"/>
            <w:tcBorders>
              <w:left w:val="single" w:sz="4" w:space="0" w:color="auto"/>
            </w:tcBorders>
            <w:shd w:val="clear" w:color="auto" w:fill="FFFFFF"/>
          </w:tcPr>
          <w:p w14:paraId="4D3D8023" w14:textId="77777777" w:rsidR="00BE5333" w:rsidRPr="00BE5333" w:rsidRDefault="00BE5333" w:rsidP="00BE5333">
            <w:pPr>
              <w:widowControl w:val="0"/>
              <w:spacing w:after="22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Перевезення сміття до 30 км без навантаження</w:t>
            </w:r>
          </w:p>
          <w:p w14:paraId="4B699781" w14:textId="77777777" w:rsidR="00BE5333" w:rsidRPr="00BE5333" w:rsidRDefault="00BE5333" w:rsidP="00BE5333">
            <w:pPr>
              <w:widowControl w:val="0"/>
              <w:spacing w:after="180" w:line="240" w:lineRule="auto"/>
              <w:jc w:val="center"/>
              <w:rPr>
                <w:rFonts w:ascii="Arial" w:eastAsia="Arial" w:hAnsi="Arial" w:cs="Arial"/>
                <w:sz w:val="20"/>
                <w:szCs w:val="20"/>
                <w:lang w:val="uk-UA" w:eastAsia="uk-UA" w:bidi="uk-UA"/>
              </w:rPr>
            </w:pPr>
            <w:r w:rsidRPr="00BE5333">
              <w:rPr>
                <w:rFonts w:ascii="Arial" w:eastAsia="Arial" w:hAnsi="Arial" w:cs="Arial"/>
                <w:b/>
                <w:bCs/>
                <w:color w:val="000000"/>
                <w:sz w:val="20"/>
                <w:szCs w:val="20"/>
                <w:lang w:val="uk-UA" w:eastAsia="uk-UA" w:bidi="uk-UA"/>
              </w:rPr>
              <w:t>Електромонтажні роботи</w:t>
            </w:r>
          </w:p>
          <w:p w14:paraId="2CE61312" w14:textId="77777777" w:rsidR="00BE5333" w:rsidRPr="00BE5333" w:rsidRDefault="00BE5333" w:rsidP="00BE5333">
            <w:pPr>
              <w:widowControl w:val="0"/>
              <w:spacing w:line="240" w:lineRule="auto"/>
              <w:jc w:val="center"/>
              <w:rPr>
                <w:rFonts w:ascii="Arial" w:eastAsia="Arial" w:hAnsi="Arial" w:cs="Arial"/>
                <w:sz w:val="20"/>
                <w:szCs w:val="20"/>
                <w:lang w:val="uk-UA" w:eastAsia="uk-UA" w:bidi="uk-UA"/>
              </w:rPr>
            </w:pPr>
            <w:r w:rsidRPr="00BE5333">
              <w:rPr>
                <w:rFonts w:ascii="Arial" w:eastAsia="Arial" w:hAnsi="Arial" w:cs="Arial"/>
                <w:smallCaps/>
                <w:color w:val="000000"/>
                <w:sz w:val="20"/>
                <w:szCs w:val="20"/>
                <w:lang w:val="uk-UA" w:eastAsia="uk-UA" w:bidi="uk-UA"/>
              </w:rPr>
              <w:t>Розділ</w:t>
            </w:r>
            <w:r w:rsidRPr="00BE5333">
              <w:rPr>
                <w:rFonts w:ascii="Arial" w:eastAsia="Arial" w:hAnsi="Arial" w:cs="Arial"/>
                <w:color w:val="000000"/>
                <w:sz w:val="20"/>
                <w:szCs w:val="20"/>
                <w:lang w:val="uk-UA" w:eastAsia="uk-UA" w:bidi="uk-UA"/>
              </w:rPr>
              <w:t xml:space="preserve"> 1. Демонтажні роботи</w:t>
            </w:r>
          </w:p>
        </w:tc>
        <w:tc>
          <w:tcPr>
            <w:tcW w:w="1416" w:type="dxa"/>
            <w:tcBorders>
              <w:left w:val="single" w:sz="4" w:space="0" w:color="auto"/>
            </w:tcBorders>
            <w:shd w:val="clear" w:color="auto" w:fill="FFFFFF"/>
          </w:tcPr>
          <w:p w14:paraId="11765FE6"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т</w:t>
            </w:r>
          </w:p>
        </w:tc>
        <w:tc>
          <w:tcPr>
            <w:tcW w:w="1421" w:type="dxa"/>
            <w:tcBorders>
              <w:left w:val="single" w:sz="4" w:space="0" w:color="auto"/>
            </w:tcBorders>
            <w:shd w:val="clear" w:color="auto" w:fill="FFFFFF"/>
          </w:tcPr>
          <w:p w14:paraId="0549C38A"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10,888</w:t>
            </w:r>
          </w:p>
        </w:tc>
        <w:tc>
          <w:tcPr>
            <w:tcW w:w="1435" w:type="dxa"/>
            <w:tcBorders>
              <w:left w:val="single" w:sz="4" w:space="0" w:color="auto"/>
              <w:right w:val="single" w:sz="4" w:space="0" w:color="auto"/>
            </w:tcBorders>
            <w:shd w:val="clear" w:color="auto" w:fill="FFFFFF"/>
          </w:tcPr>
          <w:p w14:paraId="79DF3575"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594097A4" w14:textId="77777777" w:rsidTr="00FA5BC7">
        <w:tblPrEx>
          <w:tblCellMar>
            <w:top w:w="0" w:type="dxa"/>
            <w:bottom w:w="0" w:type="dxa"/>
          </w:tblCellMar>
        </w:tblPrEx>
        <w:trPr>
          <w:trHeight w:hRule="exact" w:val="312"/>
          <w:jc w:val="center"/>
        </w:trPr>
        <w:tc>
          <w:tcPr>
            <w:tcW w:w="586" w:type="dxa"/>
            <w:tcBorders>
              <w:left w:val="single" w:sz="4" w:space="0" w:color="auto"/>
            </w:tcBorders>
            <w:shd w:val="clear" w:color="auto" w:fill="FFFFFF"/>
            <w:vAlign w:val="bottom"/>
          </w:tcPr>
          <w:p w14:paraId="03B9CBF4"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76</w:t>
            </w:r>
          </w:p>
        </w:tc>
        <w:tc>
          <w:tcPr>
            <w:tcW w:w="5386" w:type="dxa"/>
            <w:tcBorders>
              <w:left w:val="single" w:sz="4" w:space="0" w:color="auto"/>
            </w:tcBorders>
            <w:shd w:val="clear" w:color="auto" w:fill="FFFFFF"/>
            <w:vAlign w:val="bottom"/>
          </w:tcPr>
          <w:p w14:paraId="09D20E23"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Демонтаж світильників для люмінесцентних ламп</w:t>
            </w:r>
          </w:p>
        </w:tc>
        <w:tc>
          <w:tcPr>
            <w:tcW w:w="1416" w:type="dxa"/>
            <w:tcBorders>
              <w:left w:val="single" w:sz="4" w:space="0" w:color="auto"/>
            </w:tcBorders>
            <w:shd w:val="clear" w:color="auto" w:fill="FFFFFF"/>
            <w:vAlign w:val="bottom"/>
          </w:tcPr>
          <w:p w14:paraId="5A750B8D"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шт</w:t>
            </w:r>
          </w:p>
        </w:tc>
        <w:tc>
          <w:tcPr>
            <w:tcW w:w="1421" w:type="dxa"/>
            <w:tcBorders>
              <w:left w:val="single" w:sz="4" w:space="0" w:color="auto"/>
            </w:tcBorders>
            <w:shd w:val="clear" w:color="auto" w:fill="FFFFFF"/>
            <w:vAlign w:val="bottom"/>
          </w:tcPr>
          <w:p w14:paraId="57490FAB"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62</w:t>
            </w:r>
          </w:p>
        </w:tc>
        <w:tc>
          <w:tcPr>
            <w:tcW w:w="1435" w:type="dxa"/>
            <w:tcBorders>
              <w:left w:val="single" w:sz="4" w:space="0" w:color="auto"/>
              <w:right w:val="single" w:sz="4" w:space="0" w:color="auto"/>
            </w:tcBorders>
            <w:shd w:val="clear" w:color="auto" w:fill="FFFFFF"/>
          </w:tcPr>
          <w:p w14:paraId="28EAF833"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7ECB43F0" w14:textId="77777777" w:rsidTr="00FA5BC7">
        <w:tblPrEx>
          <w:tblCellMar>
            <w:top w:w="0" w:type="dxa"/>
            <w:bottom w:w="0" w:type="dxa"/>
          </w:tblCellMar>
        </w:tblPrEx>
        <w:trPr>
          <w:trHeight w:hRule="exact" w:val="466"/>
          <w:jc w:val="center"/>
        </w:trPr>
        <w:tc>
          <w:tcPr>
            <w:tcW w:w="586" w:type="dxa"/>
            <w:tcBorders>
              <w:left w:val="single" w:sz="4" w:space="0" w:color="auto"/>
            </w:tcBorders>
            <w:shd w:val="clear" w:color="auto" w:fill="FFFFFF"/>
          </w:tcPr>
          <w:p w14:paraId="1E0643A0"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77</w:t>
            </w:r>
          </w:p>
        </w:tc>
        <w:tc>
          <w:tcPr>
            <w:tcW w:w="5386" w:type="dxa"/>
            <w:tcBorders>
              <w:left w:val="single" w:sz="4" w:space="0" w:color="auto"/>
            </w:tcBorders>
            <w:shd w:val="clear" w:color="auto" w:fill="FFFFFF"/>
            <w:vAlign w:val="bottom"/>
          </w:tcPr>
          <w:p w14:paraId="715D0AD1"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(Демонтаж) Монтаж люстри з 9 лампами для ламп розжарювання</w:t>
            </w:r>
          </w:p>
        </w:tc>
        <w:tc>
          <w:tcPr>
            <w:tcW w:w="1416" w:type="dxa"/>
            <w:tcBorders>
              <w:left w:val="single" w:sz="4" w:space="0" w:color="auto"/>
            </w:tcBorders>
            <w:shd w:val="clear" w:color="auto" w:fill="FFFFFF"/>
          </w:tcPr>
          <w:p w14:paraId="1974EEE3"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шт</w:t>
            </w:r>
          </w:p>
        </w:tc>
        <w:tc>
          <w:tcPr>
            <w:tcW w:w="1421" w:type="dxa"/>
            <w:tcBorders>
              <w:left w:val="single" w:sz="4" w:space="0" w:color="auto"/>
            </w:tcBorders>
            <w:shd w:val="clear" w:color="auto" w:fill="FFFFFF"/>
            <w:vAlign w:val="center"/>
          </w:tcPr>
          <w:p w14:paraId="35FD30CA"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10</w:t>
            </w:r>
          </w:p>
        </w:tc>
        <w:tc>
          <w:tcPr>
            <w:tcW w:w="1435" w:type="dxa"/>
            <w:tcBorders>
              <w:left w:val="single" w:sz="4" w:space="0" w:color="auto"/>
              <w:right w:val="single" w:sz="4" w:space="0" w:color="auto"/>
            </w:tcBorders>
            <w:shd w:val="clear" w:color="auto" w:fill="FFFFFF"/>
          </w:tcPr>
          <w:p w14:paraId="4D45834F"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46D3251F" w14:textId="77777777" w:rsidTr="00FA5BC7">
        <w:tblPrEx>
          <w:tblCellMar>
            <w:top w:w="0" w:type="dxa"/>
            <w:bottom w:w="0" w:type="dxa"/>
          </w:tblCellMar>
        </w:tblPrEx>
        <w:trPr>
          <w:trHeight w:hRule="exact" w:val="547"/>
          <w:jc w:val="center"/>
        </w:trPr>
        <w:tc>
          <w:tcPr>
            <w:tcW w:w="586" w:type="dxa"/>
            <w:tcBorders>
              <w:left w:val="single" w:sz="4" w:space="0" w:color="auto"/>
            </w:tcBorders>
            <w:shd w:val="clear" w:color="auto" w:fill="FFFFFF"/>
          </w:tcPr>
          <w:p w14:paraId="56FA5103"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78</w:t>
            </w:r>
          </w:p>
        </w:tc>
        <w:tc>
          <w:tcPr>
            <w:tcW w:w="5386" w:type="dxa"/>
            <w:tcBorders>
              <w:left w:val="single" w:sz="4" w:space="0" w:color="auto"/>
            </w:tcBorders>
            <w:shd w:val="clear" w:color="auto" w:fill="FFFFFF"/>
          </w:tcPr>
          <w:p w14:paraId="5C02BF9F"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Демонтаж вимикачів, розеток</w:t>
            </w:r>
          </w:p>
          <w:p w14:paraId="707E274D"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Розділ 2. Монтажні роботи</w:t>
            </w:r>
          </w:p>
        </w:tc>
        <w:tc>
          <w:tcPr>
            <w:tcW w:w="1416" w:type="dxa"/>
            <w:tcBorders>
              <w:left w:val="single" w:sz="4" w:space="0" w:color="auto"/>
            </w:tcBorders>
            <w:shd w:val="clear" w:color="auto" w:fill="FFFFFF"/>
          </w:tcPr>
          <w:p w14:paraId="32B6AE6F"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шт</w:t>
            </w:r>
          </w:p>
        </w:tc>
        <w:tc>
          <w:tcPr>
            <w:tcW w:w="1421" w:type="dxa"/>
            <w:tcBorders>
              <w:left w:val="single" w:sz="4" w:space="0" w:color="auto"/>
            </w:tcBorders>
            <w:shd w:val="clear" w:color="auto" w:fill="FFFFFF"/>
          </w:tcPr>
          <w:p w14:paraId="254E9CBC"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200</w:t>
            </w:r>
          </w:p>
        </w:tc>
        <w:tc>
          <w:tcPr>
            <w:tcW w:w="1435" w:type="dxa"/>
            <w:tcBorders>
              <w:left w:val="single" w:sz="4" w:space="0" w:color="auto"/>
              <w:right w:val="single" w:sz="4" w:space="0" w:color="auto"/>
            </w:tcBorders>
            <w:shd w:val="clear" w:color="auto" w:fill="FFFFFF"/>
          </w:tcPr>
          <w:p w14:paraId="53DFABEA"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19AD86A9" w14:textId="77777777" w:rsidTr="00FA5BC7">
        <w:tblPrEx>
          <w:tblCellMar>
            <w:top w:w="0" w:type="dxa"/>
            <w:bottom w:w="0" w:type="dxa"/>
          </w:tblCellMar>
        </w:tblPrEx>
        <w:trPr>
          <w:trHeight w:hRule="exact" w:val="326"/>
          <w:jc w:val="center"/>
        </w:trPr>
        <w:tc>
          <w:tcPr>
            <w:tcW w:w="586" w:type="dxa"/>
            <w:tcBorders>
              <w:left w:val="single" w:sz="4" w:space="0" w:color="auto"/>
            </w:tcBorders>
            <w:shd w:val="clear" w:color="auto" w:fill="FFFFFF"/>
            <w:vAlign w:val="bottom"/>
          </w:tcPr>
          <w:p w14:paraId="2D43EC6E"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79</w:t>
            </w:r>
          </w:p>
        </w:tc>
        <w:tc>
          <w:tcPr>
            <w:tcW w:w="5386" w:type="dxa"/>
            <w:tcBorders>
              <w:left w:val="single" w:sz="4" w:space="0" w:color="auto"/>
            </w:tcBorders>
            <w:shd w:val="clear" w:color="auto" w:fill="FFFFFF"/>
            <w:vAlign w:val="bottom"/>
          </w:tcPr>
          <w:p w14:paraId="21D20D75"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Прокладання проводів при схованій проводці в борознах</w:t>
            </w:r>
          </w:p>
        </w:tc>
        <w:tc>
          <w:tcPr>
            <w:tcW w:w="1416" w:type="dxa"/>
            <w:tcBorders>
              <w:left w:val="single" w:sz="4" w:space="0" w:color="auto"/>
            </w:tcBorders>
            <w:shd w:val="clear" w:color="auto" w:fill="FFFFFF"/>
            <w:vAlign w:val="bottom"/>
          </w:tcPr>
          <w:p w14:paraId="125AFEA6"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21" w:type="dxa"/>
            <w:tcBorders>
              <w:left w:val="single" w:sz="4" w:space="0" w:color="auto"/>
            </w:tcBorders>
            <w:shd w:val="clear" w:color="auto" w:fill="FFFFFF"/>
            <w:vAlign w:val="bottom"/>
          </w:tcPr>
          <w:p w14:paraId="47E7E22C"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665</w:t>
            </w:r>
          </w:p>
        </w:tc>
        <w:tc>
          <w:tcPr>
            <w:tcW w:w="1435" w:type="dxa"/>
            <w:tcBorders>
              <w:left w:val="single" w:sz="4" w:space="0" w:color="auto"/>
              <w:right w:val="single" w:sz="4" w:space="0" w:color="auto"/>
            </w:tcBorders>
            <w:shd w:val="clear" w:color="auto" w:fill="FFFFFF"/>
          </w:tcPr>
          <w:p w14:paraId="25DC90D8"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5DC80490" w14:textId="77777777" w:rsidTr="00FA5BC7">
        <w:tblPrEx>
          <w:tblCellMar>
            <w:top w:w="0" w:type="dxa"/>
            <w:bottom w:w="0" w:type="dxa"/>
          </w:tblCellMar>
        </w:tblPrEx>
        <w:trPr>
          <w:trHeight w:hRule="exact" w:val="461"/>
          <w:jc w:val="center"/>
        </w:trPr>
        <w:tc>
          <w:tcPr>
            <w:tcW w:w="586" w:type="dxa"/>
            <w:tcBorders>
              <w:left w:val="single" w:sz="4" w:space="0" w:color="auto"/>
            </w:tcBorders>
            <w:shd w:val="clear" w:color="auto" w:fill="FFFFFF"/>
            <w:vAlign w:val="center"/>
          </w:tcPr>
          <w:p w14:paraId="3113D338"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80</w:t>
            </w:r>
          </w:p>
        </w:tc>
        <w:tc>
          <w:tcPr>
            <w:tcW w:w="5386" w:type="dxa"/>
            <w:tcBorders>
              <w:left w:val="single" w:sz="4" w:space="0" w:color="auto"/>
            </w:tcBorders>
            <w:shd w:val="clear" w:color="auto" w:fill="FFFFFF"/>
          </w:tcPr>
          <w:p w14:paraId="609ACC4E"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Монтаж поліетиленових труб для електропроводки діаметром до 25 мм, укладених по каркасу стелі</w:t>
            </w:r>
          </w:p>
        </w:tc>
        <w:tc>
          <w:tcPr>
            <w:tcW w:w="1416" w:type="dxa"/>
            <w:tcBorders>
              <w:left w:val="single" w:sz="4" w:space="0" w:color="auto"/>
            </w:tcBorders>
            <w:shd w:val="clear" w:color="auto" w:fill="FFFFFF"/>
          </w:tcPr>
          <w:p w14:paraId="2D9CB8AF"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21" w:type="dxa"/>
            <w:tcBorders>
              <w:left w:val="single" w:sz="4" w:space="0" w:color="auto"/>
            </w:tcBorders>
            <w:shd w:val="clear" w:color="auto" w:fill="FFFFFF"/>
          </w:tcPr>
          <w:p w14:paraId="7065DE13"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1550</w:t>
            </w:r>
          </w:p>
        </w:tc>
        <w:tc>
          <w:tcPr>
            <w:tcW w:w="1435" w:type="dxa"/>
            <w:tcBorders>
              <w:left w:val="single" w:sz="4" w:space="0" w:color="auto"/>
              <w:right w:val="single" w:sz="4" w:space="0" w:color="auto"/>
            </w:tcBorders>
            <w:shd w:val="clear" w:color="auto" w:fill="FFFFFF"/>
          </w:tcPr>
          <w:p w14:paraId="0F056A34"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5A077A13" w14:textId="77777777" w:rsidTr="00FA5BC7">
        <w:tblPrEx>
          <w:tblCellMar>
            <w:top w:w="0" w:type="dxa"/>
            <w:bottom w:w="0" w:type="dxa"/>
          </w:tblCellMar>
        </w:tblPrEx>
        <w:trPr>
          <w:trHeight w:hRule="exact" w:val="456"/>
          <w:jc w:val="center"/>
        </w:trPr>
        <w:tc>
          <w:tcPr>
            <w:tcW w:w="586" w:type="dxa"/>
            <w:tcBorders>
              <w:left w:val="single" w:sz="4" w:space="0" w:color="auto"/>
            </w:tcBorders>
            <w:shd w:val="clear" w:color="auto" w:fill="FFFFFF"/>
            <w:vAlign w:val="center"/>
          </w:tcPr>
          <w:p w14:paraId="5D63E094"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81</w:t>
            </w:r>
          </w:p>
        </w:tc>
        <w:tc>
          <w:tcPr>
            <w:tcW w:w="5386" w:type="dxa"/>
            <w:tcBorders>
              <w:left w:val="single" w:sz="4" w:space="0" w:color="auto"/>
            </w:tcBorders>
            <w:shd w:val="clear" w:color="auto" w:fill="FFFFFF"/>
            <w:vAlign w:val="bottom"/>
          </w:tcPr>
          <w:p w14:paraId="5BAB668E"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Затягування першого проводу перерізом понад 2,5 мм2 до 6 мм2 в труби</w:t>
            </w:r>
          </w:p>
        </w:tc>
        <w:tc>
          <w:tcPr>
            <w:tcW w:w="1416" w:type="dxa"/>
            <w:tcBorders>
              <w:left w:val="single" w:sz="4" w:space="0" w:color="auto"/>
            </w:tcBorders>
            <w:shd w:val="clear" w:color="auto" w:fill="FFFFFF"/>
          </w:tcPr>
          <w:p w14:paraId="598A38CA"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21" w:type="dxa"/>
            <w:tcBorders>
              <w:left w:val="single" w:sz="4" w:space="0" w:color="auto"/>
            </w:tcBorders>
            <w:shd w:val="clear" w:color="auto" w:fill="FFFFFF"/>
            <w:vAlign w:val="center"/>
          </w:tcPr>
          <w:p w14:paraId="26B18A1B"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1000</w:t>
            </w:r>
          </w:p>
        </w:tc>
        <w:tc>
          <w:tcPr>
            <w:tcW w:w="1435" w:type="dxa"/>
            <w:tcBorders>
              <w:left w:val="single" w:sz="4" w:space="0" w:color="auto"/>
              <w:right w:val="single" w:sz="4" w:space="0" w:color="auto"/>
            </w:tcBorders>
            <w:shd w:val="clear" w:color="auto" w:fill="FFFFFF"/>
          </w:tcPr>
          <w:p w14:paraId="040BF6CB"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348FEDB0" w14:textId="77777777" w:rsidTr="00FA5BC7">
        <w:tblPrEx>
          <w:tblCellMar>
            <w:top w:w="0" w:type="dxa"/>
            <w:bottom w:w="0" w:type="dxa"/>
          </w:tblCellMar>
        </w:tblPrEx>
        <w:trPr>
          <w:trHeight w:hRule="exact" w:val="461"/>
          <w:jc w:val="center"/>
        </w:trPr>
        <w:tc>
          <w:tcPr>
            <w:tcW w:w="586" w:type="dxa"/>
            <w:tcBorders>
              <w:left w:val="single" w:sz="4" w:space="0" w:color="auto"/>
            </w:tcBorders>
            <w:shd w:val="clear" w:color="auto" w:fill="FFFFFF"/>
            <w:vAlign w:val="center"/>
          </w:tcPr>
          <w:p w14:paraId="6BE30ACF"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82</w:t>
            </w:r>
          </w:p>
        </w:tc>
        <w:tc>
          <w:tcPr>
            <w:tcW w:w="5386" w:type="dxa"/>
            <w:tcBorders>
              <w:left w:val="single" w:sz="4" w:space="0" w:color="auto"/>
            </w:tcBorders>
            <w:shd w:val="clear" w:color="auto" w:fill="FFFFFF"/>
            <w:vAlign w:val="bottom"/>
          </w:tcPr>
          <w:p w14:paraId="00229439"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Затягування першого проводу перерізом понад 6 мм2 до</w:t>
            </w:r>
          </w:p>
          <w:p w14:paraId="499D0D46"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16 мм2 в труби</w:t>
            </w:r>
          </w:p>
        </w:tc>
        <w:tc>
          <w:tcPr>
            <w:tcW w:w="1416" w:type="dxa"/>
            <w:tcBorders>
              <w:left w:val="single" w:sz="4" w:space="0" w:color="auto"/>
            </w:tcBorders>
            <w:shd w:val="clear" w:color="auto" w:fill="FFFFFF"/>
          </w:tcPr>
          <w:p w14:paraId="2913039C"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21" w:type="dxa"/>
            <w:tcBorders>
              <w:left w:val="single" w:sz="4" w:space="0" w:color="auto"/>
            </w:tcBorders>
            <w:shd w:val="clear" w:color="auto" w:fill="FFFFFF"/>
          </w:tcPr>
          <w:p w14:paraId="597E3CFB"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450</w:t>
            </w:r>
          </w:p>
        </w:tc>
        <w:tc>
          <w:tcPr>
            <w:tcW w:w="1435" w:type="dxa"/>
            <w:tcBorders>
              <w:left w:val="single" w:sz="4" w:space="0" w:color="auto"/>
              <w:right w:val="single" w:sz="4" w:space="0" w:color="auto"/>
            </w:tcBorders>
            <w:shd w:val="clear" w:color="auto" w:fill="FFFFFF"/>
          </w:tcPr>
          <w:p w14:paraId="5AF643B2"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6B5F9B34" w14:textId="77777777" w:rsidTr="00FA5BC7">
        <w:tblPrEx>
          <w:tblCellMar>
            <w:top w:w="0" w:type="dxa"/>
            <w:bottom w:w="0" w:type="dxa"/>
          </w:tblCellMar>
        </w:tblPrEx>
        <w:trPr>
          <w:trHeight w:hRule="exact" w:val="456"/>
          <w:jc w:val="center"/>
        </w:trPr>
        <w:tc>
          <w:tcPr>
            <w:tcW w:w="586" w:type="dxa"/>
            <w:tcBorders>
              <w:left w:val="single" w:sz="4" w:space="0" w:color="auto"/>
            </w:tcBorders>
            <w:shd w:val="clear" w:color="auto" w:fill="FFFFFF"/>
          </w:tcPr>
          <w:p w14:paraId="109E539B"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83</w:t>
            </w:r>
          </w:p>
        </w:tc>
        <w:tc>
          <w:tcPr>
            <w:tcW w:w="5386" w:type="dxa"/>
            <w:tcBorders>
              <w:left w:val="single" w:sz="4" w:space="0" w:color="auto"/>
            </w:tcBorders>
            <w:shd w:val="clear" w:color="auto" w:fill="FFFFFF"/>
            <w:vAlign w:val="bottom"/>
          </w:tcPr>
          <w:p w14:paraId="24FA0C8B"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Затягування першого проводу перерізом понад 16 мм2 до 35 мм2 в труби</w:t>
            </w:r>
          </w:p>
        </w:tc>
        <w:tc>
          <w:tcPr>
            <w:tcW w:w="1416" w:type="dxa"/>
            <w:tcBorders>
              <w:left w:val="single" w:sz="4" w:space="0" w:color="auto"/>
            </w:tcBorders>
            <w:shd w:val="clear" w:color="auto" w:fill="FFFFFF"/>
          </w:tcPr>
          <w:p w14:paraId="27C002EB"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21" w:type="dxa"/>
            <w:tcBorders>
              <w:left w:val="single" w:sz="4" w:space="0" w:color="auto"/>
            </w:tcBorders>
            <w:shd w:val="clear" w:color="auto" w:fill="FFFFFF"/>
            <w:vAlign w:val="center"/>
          </w:tcPr>
          <w:p w14:paraId="0C3CC3B9"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100</w:t>
            </w:r>
          </w:p>
        </w:tc>
        <w:tc>
          <w:tcPr>
            <w:tcW w:w="1435" w:type="dxa"/>
            <w:tcBorders>
              <w:left w:val="single" w:sz="4" w:space="0" w:color="auto"/>
              <w:right w:val="single" w:sz="4" w:space="0" w:color="auto"/>
            </w:tcBorders>
            <w:shd w:val="clear" w:color="auto" w:fill="FFFFFF"/>
          </w:tcPr>
          <w:p w14:paraId="122D353A"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17385D9B" w14:textId="77777777" w:rsidTr="00FA5BC7">
        <w:tblPrEx>
          <w:tblCellMar>
            <w:top w:w="0" w:type="dxa"/>
            <w:bottom w:w="0" w:type="dxa"/>
          </w:tblCellMar>
        </w:tblPrEx>
        <w:trPr>
          <w:trHeight w:hRule="exact" w:val="230"/>
          <w:jc w:val="center"/>
        </w:trPr>
        <w:tc>
          <w:tcPr>
            <w:tcW w:w="586" w:type="dxa"/>
            <w:tcBorders>
              <w:left w:val="single" w:sz="4" w:space="0" w:color="auto"/>
            </w:tcBorders>
            <w:shd w:val="clear" w:color="auto" w:fill="FFFFFF"/>
          </w:tcPr>
          <w:p w14:paraId="4DD20F61"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84</w:t>
            </w:r>
          </w:p>
        </w:tc>
        <w:tc>
          <w:tcPr>
            <w:tcW w:w="5386" w:type="dxa"/>
            <w:tcBorders>
              <w:left w:val="single" w:sz="4" w:space="0" w:color="auto"/>
            </w:tcBorders>
            <w:shd w:val="clear" w:color="auto" w:fill="FFFFFF"/>
          </w:tcPr>
          <w:p w14:paraId="0EA4CEE3"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Прокладання лотка</w:t>
            </w:r>
          </w:p>
        </w:tc>
        <w:tc>
          <w:tcPr>
            <w:tcW w:w="1416" w:type="dxa"/>
            <w:tcBorders>
              <w:left w:val="single" w:sz="4" w:space="0" w:color="auto"/>
            </w:tcBorders>
            <w:shd w:val="clear" w:color="auto" w:fill="FFFFFF"/>
          </w:tcPr>
          <w:p w14:paraId="63A19B5A"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21" w:type="dxa"/>
            <w:tcBorders>
              <w:left w:val="single" w:sz="4" w:space="0" w:color="auto"/>
            </w:tcBorders>
            <w:shd w:val="clear" w:color="auto" w:fill="FFFFFF"/>
          </w:tcPr>
          <w:p w14:paraId="49D1B113"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30</w:t>
            </w:r>
          </w:p>
        </w:tc>
        <w:tc>
          <w:tcPr>
            <w:tcW w:w="1435" w:type="dxa"/>
            <w:tcBorders>
              <w:left w:val="single" w:sz="4" w:space="0" w:color="auto"/>
              <w:right w:val="single" w:sz="4" w:space="0" w:color="auto"/>
            </w:tcBorders>
            <w:shd w:val="clear" w:color="auto" w:fill="FFFFFF"/>
          </w:tcPr>
          <w:p w14:paraId="0C82F687"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0A12B49B" w14:textId="77777777" w:rsidTr="00FA5BC7">
        <w:tblPrEx>
          <w:tblCellMar>
            <w:top w:w="0" w:type="dxa"/>
            <w:bottom w:w="0" w:type="dxa"/>
          </w:tblCellMar>
        </w:tblPrEx>
        <w:trPr>
          <w:trHeight w:hRule="exact" w:val="235"/>
          <w:jc w:val="center"/>
        </w:trPr>
        <w:tc>
          <w:tcPr>
            <w:tcW w:w="586" w:type="dxa"/>
            <w:tcBorders>
              <w:left w:val="single" w:sz="4" w:space="0" w:color="auto"/>
            </w:tcBorders>
            <w:shd w:val="clear" w:color="auto" w:fill="FFFFFF"/>
          </w:tcPr>
          <w:p w14:paraId="686BBE80"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85</w:t>
            </w:r>
          </w:p>
        </w:tc>
        <w:tc>
          <w:tcPr>
            <w:tcW w:w="5386" w:type="dxa"/>
            <w:tcBorders>
              <w:left w:val="single" w:sz="4" w:space="0" w:color="auto"/>
            </w:tcBorders>
            <w:shd w:val="clear" w:color="auto" w:fill="FFFFFF"/>
          </w:tcPr>
          <w:p w14:paraId="08782160"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Прокладання коробів пластикових</w:t>
            </w:r>
          </w:p>
        </w:tc>
        <w:tc>
          <w:tcPr>
            <w:tcW w:w="1416" w:type="dxa"/>
            <w:tcBorders>
              <w:left w:val="single" w:sz="4" w:space="0" w:color="auto"/>
            </w:tcBorders>
            <w:shd w:val="clear" w:color="auto" w:fill="FFFFFF"/>
          </w:tcPr>
          <w:p w14:paraId="03A5106F"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21" w:type="dxa"/>
            <w:tcBorders>
              <w:left w:val="single" w:sz="4" w:space="0" w:color="auto"/>
            </w:tcBorders>
            <w:shd w:val="clear" w:color="auto" w:fill="FFFFFF"/>
            <w:vAlign w:val="bottom"/>
          </w:tcPr>
          <w:p w14:paraId="6E741A69"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6</w:t>
            </w:r>
          </w:p>
        </w:tc>
        <w:tc>
          <w:tcPr>
            <w:tcW w:w="1435" w:type="dxa"/>
            <w:tcBorders>
              <w:left w:val="single" w:sz="4" w:space="0" w:color="auto"/>
              <w:right w:val="single" w:sz="4" w:space="0" w:color="auto"/>
            </w:tcBorders>
            <w:shd w:val="clear" w:color="auto" w:fill="FFFFFF"/>
          </w:tcPr>
          <w:p w14:paraId="77260ECD"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23A7D44C" w14:textId="77777777" w:rsidTr="00FA5BC7">
        <w:tblPrEx>
          <w:tblCellMar>
            <w:top w:w="0" w:type="dxa"/>
            <w:bottom w:w="0" w:type="dxa"/>
          </w:tblCellMar>
        </w:tblPrEx>
        <w:trPr>
          <w:trHeight w:hRule="exact" w:val="461"/>
          <w:jc w:val="center"/>
        </w:trPr>
        <w:tc>
          <w:tcPr>
            <w:tcW w:w="586" w:type="dxa"/>
            <w:tcBorders>
              <w:left w:val="single" w:sz="4" w:space="0" w:color="auto"/>
            </w:tcBorders>
            <w:shd w:val="clear" w:color="auto" w:fill="FFFFFF"/>
            <w:vAlign w:val="center"/>
          </w:tcPr>
          <w:p w14:paraId="0AA7419A"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86</w:t>
            </w:r>
          </w:p>
        </w:tc>
        <w:tc>
          <w:tcPr>
            <w:tcW w:w="5386" w:type="dxa"/>
            <w:tcBorders>
              <w:left w:val="single" w:sz="4" w:space="0" w:color="auto"/>
            </w:tcBorders>
            <w:shd w:val="clear" w:color="auto" w:fill="FFFFFF"/>
            <w:vAlign w:val="bottom"/>
          </w:tcPr>
          <w:p w14:paraId="4D8C79A0"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Прокладання ізольованих проводів перерізом до 6 мм2 у коробах</w:t>
            </w:r>
          </w:p>
        </w:tc>
        <w:tc>
          <w:tcPr>
            <w:tcW w:w="1416" w:type="dxa"/>
            <w:tcBorders>
              <w:left w:val="single" w:sz="4" w:space="0" w:color="auto"/>
            </w:tcBorders>
            <w:shd w:val="clear" w:color="auto" w:fill="FFFFFF"/>
          </w:tcPr>
          <w:p w14:paraId="2122D04F"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21" w:type="dxa"/>
            <w:tcBorders>
              <w:left w:val="single" w:sz="4" w:space="0" w:color="auto"/>
            </w:tcBorders>
            <w:shd w:val="clear" w:color="auto" w:fill="FFFFFF"/>
            <w:vAlign w:val="center"/>
          </w:tcPr>
          <w:p w14:paraId="4F9E30BA"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600</w:t>
            </w:r>
          </w:p>
        </w:tc>
        <w:tc>
          <w:tcPr>
            <w:tcW w:w="1435" w:type="dxa"/>
            <w:tcBorders>
              <w:left w:val="single" w:sz="4" w:space="0" w:color="auto"/>
              <w:right w:val="single" w:sz="4" w:space="0" w:color="auto"/>
            </w:tcBorders>
            <w:shd w:val="clear" w:color="auto" w:fill="FFFFFF"/>
          </w:tcPr>
          <w:p w14:paraId="02C03B19"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0E9CFA5C" w14:textId="77777777" w:rsidTr="00FA5BC7">
        <w:tblPrEx>
          <w:tblCellMar>
            <w:top w:w="0" w:type="dxa"/>
            <w:bottom w:w="0" w:type="dxa"/>
          </w:tblCellMar>
        </w:tblPrEx>
        <w:trPr>
          <w:trHeight w:hRule="exact" w:val="456"/>
          <w:jc w:val="center"/>
        </w:trPr>
        <w:tc>
          <w:tcPr>
            <w:tcW w:w="586" w:type="dxa"/>
            <w:tcBorders>
              <w:left w:val="single" w:sz="4" w:space="0" w:color="auto"/>
            </w:tcBorders>
            <w:shd w:val="clear" w:color="auto" w:fill="FFFFFF"/>
          </w:tcPr>
          <w:p w14:paraId="78883383"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87</w:t>
            </w:r>
          </w:p>
        </w:tc>
        <w:tc>
          <w:tcPr>
            <w:tcW w:w="5386" w:type="dxa"/>
            <w:tcBorders>
              <w:left w:val="single" w:sz="4" w:space="0" w:color="auto"/>
            </w:tcBorders>
            <w:shd w:val="clear" w:color="auto" w:fill="FFFFFF"/>
            <w:vAlign w:val="bottom"/>
          </w:tcPr>
          <w:p w14:paraId="1C2D1982"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Прокладання ізольованих проводів перерізом до 35 мм2 у коробах</w:t>
            </w:r>
          </w:p>
        </w:tc>
        <w:tc>
          <w:tcPr>
            <w:tcW w:w="1416" w:type="dxa"/>
            <w:tcBorders>
              <w:left w:val="single" w:sz="4" w:space="0" w:color="auto"/>
            </w:tcBorders>
            <w:shd w:val="clear" w:color="auto" w:fill="FFFFFF"/>
          </w:tcPr>
          <w:p w14:paraId="09385FE1"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21" w:type="dxa"/>
            <w:tcBorders>
              <w:left w:val="single" w:sz="4" w:space="0" w:color="auto"/>
            </w:tcBorders>
            <w:shd w:val="clear" w:color="auto" w:fill="FFFFFF"/>
          </w:tcPr>
          <w:p w14:paraId="52C2F16F"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30</w:t>
            </w:r>
          </w:p>
        </w:tc>
        <w:tc>
          <w:tcPr>
            <w:tcW w:w="1435" w:type="dxa"/>
            <w:tcBorders>
              <w:left w:val="single" w:sz="4" w:space="0" w:color="auto"/>
              <w:right w:val="single" w:sz="4" w:space="0" w:color="auto"/>
            </w:tcBorders>
            <w:shd w:val="clear" w:color="auto" w:fill="FFFFFF"/>
          </w:tcPr>
          <w:p w14:paraId="1BB52018"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055A9653" w14:textId="77777777" w:rsidTr="00FA5BC7">
        <w:tblPrEx>
          <w:tblCellMar>
            <w:top w:w="0" w:type="dxa"/>
            <w:bottom w:w="0" w:type="dxa"/>
          </w:tblCellMar>
        </w:tblPrEx>
        <w:trPr>
          <w:trHeight w:hRule="exact" w:val="466"/>
          <w:jc w:val="center"/>
        </w:trPr>
        <w:tc>
          <w:tcPr>
            <w:tcW w:w="586" w:type="dxa"/>
            <w:tcBorders>
              <w:left w:val="single" w:sz="4" w:space="0" w:color="auto"/>
            </w:tcBorders>
            <w:shd w:val="clear" w:color="auto" w:fill="FFFFFF"/>
            <w:vAlign w:val="center"/>
          </w:tcPr>
          <w:p w14:paraId="373D5365"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88</w:t>
            </w:r>
          </w:p>
        </w:tc>
        <w:tc>
          <w:tcPr>
            <w:tcW w:w="5386" w:type="dxa"/>
            <w:tcBorders>
              <w:left w:val="single" w:sz="4" w:space="0" w:color="auto"/>
            </w:tcBorders>
            <w:shd w:val="clear" w:color="auto" w:fill="FFFFFF"/>
            <w:vAlign w:val="bottom"/>
          </w:tcPr>
          <w:p w14:paraId="46B51778"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Прокладання ізольованих проводів перерізом до 35 мм2 у коробах</w:t>
            </w:r>
          </w:p>
        </w:tc>
        <w:tc>
          <w:tcPr>
            <w:tcW w:w="1416" w:type="dxa"/>
            <w:tcBorders>
              <w:left w:val="single" w:sz="4" w:space="0" w:color="auto"/>
            </w:tcBorders>
            <w:shd w:val="clear" w:color="auto" w:fill="FFFFFF"/>
          </w:tcPr>
          <w:p w14:paraId="2C521EE7"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21" w:type="dxa"/>
            <w:tcBorders>
              <w:left w:val="single" w:sz="4" w:space="0" w:color="auto"/>
            </w:tcBorders>
            <w:shd w:val="clear" w:color="auto" w:fill="FFFFFF"/>
          </w:tcPr>
          <w:p w14:paraId="65784242"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530</w:t>
            </w:r>
          </w:p>
        </w:tc>
        <w:tc>
          <w:tcPr>
            <w:tcW w:w="1435" w:type="dxa"/>
            <w:tcBorders>
              <w:left w:val="single" w:sz="4" w:space="0" w:color="auto"/>
              <w:right w:val="single" w:sz="4" w:space="0" w:color="auto"/>
            </w:tcBorders>
            <w:shd w:val="clear" w:color="auto" w:fill="FFFFFF"/>
          </w:tcPr>
          <w:p w14:paraId="5192BC9C"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771DFBA0" w14:textId="77777777" w:rsidTr="00FA5BC7">
        <w:tblPrEx>
          <w:tblCellMar>
            <w:top w:w="0" w:type="dxa"/>
            <w:bottom w:w="0" w:type="dxa"/>
          </w:tblCellMar>
        </w:tblPrEx>
        <w:trPr>
          <w:trHeight w:hRule="exact" w:val="456"/>
          <w:jc w:val="center"/>
        </w:trPr>
        <w:tc>
          <w:tcPr>
            <w:tcW w:w="586" w:type="dxa"/>
            <w:tcBorders>
              <w:left w:val="single" w:sz="4" w:space="0" w:color="auto"/>
            </w:tcBorders>
            <w:shd w:val="clear" w:color="auto" w:fill="FFFFFF"/>
          </w:tcPr>
          <w:p w14:paraId="7F45A5F8"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89</w:t>
            </w:r>
          </w:p>
        </w:tc>
        <w:tc>
          <w:tcPr>
            <w:tcW w:w="5386" w:type="dxa"/>
            <w:tcBorders>
              <w:left w:val="single" w:sz="4" w:space="0" w:color="auto"/>
            </w:tcBorders>
            <w:shd w:val="clear" w:color="auto" w:fill="FFFFFF"/>
            <w:vAlign w:val="bottom"/>
          </w:tcPr>
          <w:p w14:paraId="2DFD27A9"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Установлення вимикачів утопленого типу при схованій проводці, 1-клавішних</w:t>
            </w:r>
          </w:p>
        </w:tc>
        <w:tc>
          <w:tcPr>
            <w:tcW w:w="1416" w:type="dxa"/>
            <w:tcBorders>
              <w:left w:val="single" w:sz="4" w:space="0" w:color="auto"/>
            </w:tcBorders>
            <w:shd w:val="clear" w:color="auto" w:fill="FFFFFF"/>
          </w:tcPr>
          <w:p w14:paraId="63E74EF1"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шт</w:t>
            </w:r>
          </w:p>
        </w:tc>
        <w:tc>
          <w:tcPr>
            <w:tcW w:w="1421" w:type="dxa"/>
            <w:tcBorders>
              <w:left w:val="single" w:sz="4" w:space="0" w:color="auto"/>
            </w:tcBorders>
            <w:shd w:val="clear" w:color="auto" w:fill="FFFFFF"/>
            <w:vAlign w:val="center"/>
          </w:tcPr>
          <w:p w14:paraId="3BCC5781"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10</w:t>
            </w:r>
          </w:p>
        </w:tc>
        <w:tc>
          <w:tcPr>
            <w:tcW w:w="1435" w:type="dxa"/>
            <w:tcBorders>
              <w:left w:val="single" w:sz="4" w:space="0" w:color="auto"/>
              <w:right w:val="single" w:sz="4" w:space="0" w:color="auto"/>
            </w:tcBorders>
            <w:shd w:val="clear" w:color="auto" w:fill="FFFFFF"/>
          </w:tcPr>
          <w:p w14:paraId="2945D58B"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4E38B643" w14:textId="77777777" w:rsidTr="00FA5BC7">
        <w:tblPrEx>
          <w:tblCellMar>
            <w:top w:w="0" w:type="dxa"/>
            <w:bottom w:w="0" w:type="dxa"/>
          </w:tblCellMar>
        </w:tblPrEx>
        <w:trPr>
          <w:trHeight w:hRule="exact" w:val="461"/>
          <w:jc w:val="center"/>
        </w:trPr>
        <w:tc>
          <w:tcPr>
            <w:tcW w:w="586" w:type="dxa"/>
            <w:tcBorders>
              <w:left w:val="single" w:sz="4" w:space="0" w:color="auto"/>
            </w:tcBorders>
            <w:shd w:val="clear" w:color="auto" w:fill="FFFFFF"/>
          </w:tcPr>
          <w:p w14:paraId="544B29ED"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90</w:t>
            </w:r>
          </w:p>
        </w:tc>
        <w:tc>
          <w:tcPr>
            <w:tcW w:w="5386" w:type="dxa"/>
            <w:tcBorders>
              <w:left w:val="single" w:sz="4" w:space="0" w:color="auto"/>
            </w:tcBorders>
            <w:shd w:val="clear" w:color="auto" w:fill="FFFFFF"/>
            <w:vAlign w:val="bottom"/>
          </w:tcPr>
          <w:p w14:paraId="62944C3A"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Установлення вимикачів утопленого типу при схованій проводці, 2-клавішних</w:t>
            </w:r>
          </w:p>
        </w:tc>
        <w:tc>
          <w:tcPr>
            <w:tcW w:w="1416" w:type="dxa"/>
            <w:tcBorders>
              <w:left w:val="single" w:sz="4" w:space="0" w:color="auto"/>
            </w:tcBorders>
            <w:shd w:val="clear" w:color="auto" w:fill="FFFFFF"/>
          </w:tcPr>
          <w:p w14:paraId="6E3D32D2"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шт</w:t>
            </w:r>
          </w:p>
        </w:tc>
        <w:tc>
          <w:tcPr>
            <w:tcW w:w="1421" w:type="dxa"/>
            <w:tcBorders>
              <w:left w:val="single" w:sz="4" w:space="0" w:color="auto"/>
            </w:tcBorders>
            <w:shd w:val="clear" w:color="auto" w:fill="FFFFFF"/>
          </w:tcPr>
          <w:p w14:paraId="3CD395C1"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25</w:t>
            </w:r>
          </w:p>
        </w:tc>
        <w:tc>
          <w:tcPr>
            <w:tcW w:w="1435" w:type="dxa"/>
            <w:tcBorders>
              <w:left w:val="single" w:sz="4" w:space="0" w:color="auto"/>
              <w:right w:val="single" w:sz="4" w:space="0" w:color="auto"/>
            </w:tcBorders>
            <w:shd w:val="clear" w:color="auto" w:fill="FFFFFF"/>
          </w:tcPr>
          <w:p w14:paraId="1C24E382"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2409B92F" w14:textId="77777777" w:rsidTr="00FA5BC7">
        <w:tblPrEx>
          <w:tblCellMar>
            <w:top w:w="0" w:type="dxa"/>
            <w:bottom w:w="0" w:type="dxa"/>
          </w:tblCellMar>
        </w:tblPrEx>
        <w:trPr>
          <w:trHeight w:hRule="exact" w:val="461"/>
          <w:jc w:val="center"/>
        </w:trPr>
        <w:tc>
          <w:tcPr>
            <w:tcW w:w="586" w:type="dxa"/>
            <w:tcBorders>
              <w:left w:val="single" w:sz="4" w:space="0" w:color="auto"/>
            </w:tcBorders>
            <w:shd w:val="clear" w:color="auto" w:fill="FFFFFF"/>
          </w:tcPr>
          <w:p w14:paraId="70B4FF7B"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91</w:t>
            </w:r>
          </w:p>
        </w:tc>
        <w:tc>
          <w:tcPr>
            <w:tcW w:w="5386" w:type="dxa"/>
            <w:tcBorders>
              <w:left w:val="single" w:sz="4" w:space="0" w:color="auto"/>
            </w:tcBorders>
            <w:shd w:val="clear" w:color="auto" w:fill="FFFFFF"/>
            <w:vAlign w:val="bottom"/>
          </w:tcPr>
          <w:p w14:paraId="6AB9F509"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Установлення штепсельних розеток утопленого типу при схованій проводці</w:t>
            </w:r>
          </w:p>
        </w:tc>
        <w:tc>
          <w:tcPr>
            <w:tcW w:w="1416" w:type="dxa"/>
            <w:tcBorders>
              <w:left w:val="single" w:sz="4" w:space="0" w:color="auto"/>
            </w:tcBorders>
            <w:shd w:val="clear" w:color="auto" w:fill="FFFFFF"/>
          </w:tcPr>
          <w:p w14:paraId="7AFA5513"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шт</w:t>
            </w:r>
          </w:p>
        </w:tc>
        <w:tc>
          <w:tcPr>
            <w:tcW w:w="1421" w:type="dxa"/>
            <w:tcBorders>
              <w:left w:val="single" w:sz="4" w:space="0" w:color="auto"/>
            </w:tcBorders>
            <w:shd w:val="clear" w:color="auto" w:fill="FFFFFF"/>
          </w:tcPr>
          <w:p w14:paraId="709EAEF0"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184</w:t>
            </w:r>
          </w:p>
        </w:tc>
        <w:tc>
          <w:tcPr>
            <w:tcW w:w="1435" w:type="dxa"/>
            <w:tcBorders>
              <w:left w:val="single" w:sz="4" w:space="0" w:color="auto"/>
              <w:right w:val="single" w:sz="4" w:space="0" w:color="auto"/>
            </w:tcBorders>
            <w:shd w:val="clear" w:color="auto" w:fill="FFFFFF"/>
          </w:tcPr>
          <w:p w14:paraId="12AA22E7"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0BAA1B70" w14:textId="77777777" w:rsidTr="00FA5BC7">
        <w:tblPrEx>
          <w:tblCellMar>
            <w:top w:w="0" w:type="dxa"/>
            <w:bottom w:w="0" w:type="dxa"/>
          </w:tblCellMar>
        </w:tblPrEx>
        <w:trPr>
          <w:trHeight w:hRule="exact" w:val="442"/>
          <w:jc w:val="center"/>
        </w:trPr>
        <w:tc>
          <w:tcPr>
            <w:tcW w:w="586" w:type="dxa"/>
            <w:tcBorders>
              <w:left w:val="single" w:sz="4" w:space="0" w:color="auto"/>
            </w:tcBorders>
            <w:shd w:val="clear" w:color="auto" w:fill="FFFFFF"/>
          </w:tcPr>
          <w:p w14:paraId="2411FB92"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92</w:t>
            </w:r>
          </w:p>
        </w:tc>
        <w:tc>
          <w:tcPr>
            <w:tcW w:w="5386" w:type="dxa"/>
            <w:tcBorders>
              <w:left w:val="single" w:sz="4" w:space="0" w:color="auto"/>
            </w:tcBorders>
            <w:shd w:val="clear" w:color="auto" w:fill="FFFFFF"/>
            <w:vAlign w:val="bottom"/>
          </w:tcPr>
          <w:p w14:paraId="60ECCC0E"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Установлення щитків освітлювальних групових масою до</w:t>
            </w:r>
          </w:p>
          <w:p w14:paraId="775D21E1"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3 кг у готовій ніші або на стіні</w:t>
            </w:r>
          </w:p>
        </w:tc>
        <w:tc>
          <w:tcPr>
            <w:tcW w:w="1416" w:type="dxa"/>
            <w:tcBorders>
              <w:left w:val="single" w:sz="4" w:space="0" w:color="auto"/>
            </w:tcBorders>
            <w:shd w:val="clear" w:color="auto" w:fill="FFFFFF"/>
          </w:tcPr>
          <w:p w14:paraId="4AE9AB0D"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шт</w:t>
            </w:r>
          </w:p>
        </w:tc>
        <w:tc>
          <w:tcPr>
            <w:tcW w:w="1421" w:type="dxa"/>
            <w:tcBorders>
              <w:left w:val="single" w:sz="4" w:space="0" w:color="auto"/>
            </w:tcBorders>
            <w:shd w:val="clear" w:color="auto" w:fill="FFFFFF"/>
            <w:vAlign w:val="center"/>
          </w:tcPr>
          <w:p w14:paraId="0153E45F"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6</w:t>
            </w:r>
          </w:p>
        </w:tc>
        <w:tc>
          <w:tcPr>
            <w:tcW w:w="1435" w:type="dxa"/>
            <w:tcBorders>
              <w:left w:val="single" w:sz="4" w:space="0" w:color="auto"/>
              <w:right w:val="single" w:sz="4" w:space="0" w:color="auto"/>
            </w:tcBorders>
            <w:shd w:val="clear" w:color="auto" w:fill="FFFFFF"/>
          </w:tcPr>
          <w:p w14:paraId="0A6CD167"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76FB2696" w14:textId="77777777" w:rsidTr="00FA5BC7">
        <w:tblPrEx>
          <w:tblCellMar>
            <w:top w:w="0" w:type="dxa"/>
            <w:bottom w:w="0" w:type="dxa"/>
          </w:tblCellMar>
        </w:tblPrEx>
        <w:trPr>
          <w:trHeight w:hRule="exact" w:val="485"/>
          <w:jc w:val="center"/>
        </w:trPr>
        <w:tc>
          <w:tcPr>
            <w:tcW w:w="586" w:type="dxa"/>
            <w:tcBorders>
              <w:left w:val="single" w:sz="4" w:space="0" w:color="auto"/>
            </w:tcBorders>
            <w:shd w:val="clear" w:color="auto" w:fill="FFFFFF"/>
          </w:tcPr>
          <w:p w14:paraId="17EB4D74"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93</w:t>
            </w:r>
          </w:p>
        </w:tc>
        <w:tc>
          <w:tcPr>
            <w:tcW w:w="5386" w:type="dxa"/>
            <w:tcBorders>
              <w:left w:val="single" w:sz="4" w:space="0" w:color="auto"/>
            </w:tcBorders>
            <w:shd w:val="clear" w:color="auto" w:fill="FFFFFF"/>
            <w:vAlign w:val="bottom"/>
          </w:tcPr>
          <w:p w14:paraId="390707FC"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Установлення приладів або апаратів, знятих перед транспортуванням (автоматичні вимикачі)</w:t>
            </w:r>
          </w:p>
        </w:tc>
        <w:tc>
          <w:tcPr>
            <w:tcW w:w="1416" w:type="dxa"/>
            <w:tcBorders>
              <w:left w:val="single" w:sz="4" w:space="0" w:color="auto"/>
            </w:tcBorders>
            <w:shd w:val="clear" w:color="auto" w:fill="FFFFFF"/>
          </w:tcPr>
          <w:p w14:paraId="5DCA3084"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шт</w:t>
            </w:r>
          </w:p>
        </w:tc>
        <w:tc>
          <w:tcPr>
            <w:tcW w:w="1421" w:type="dxa"/>
            <w:tcBorders>
              <w:left w:val="single" w:sz="4" w:space="0" w:color="auto"/>
            </w:tcBorders>
            <w:shd w:val="clear" w:color="auto" w:fill="FFFFFF"/>
            <w:vAlign w:val="center"/>
          </w:tcPr>
          <w:p w14:paraId="30B41192"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100</w:t>
            </w:r>
          </w:p>
        </w:tc>
        <w:tc>
          <w:tcPr>
            <w:tcW w:w="1435" w:type="dxa"/>
            <w:tcBorders>
              <w:left w:val="single" w:sz="4" w:space="0" w:color="auto"/>
              <w:right w:val="single" w:sz="4" w:space="0" w:color="auto"/>
            </w:tcBorders>
            <w:shd w:val="clear" w:color="auto" w:fill="FFFFFF"/>
          </w:tcPr>
          <w:p w14:paraId="0712CACF"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006D42F1" w14:textId="77777777" w:rsidTr="00FA5BC7">
        <w:tblPrEx>
          <w:tblCellMar>
            <w:top w:w="0" w:type="dxa"/>
            <w:bottom w:w="0" w:type="dxa"/>
          </w:tblCellMar>
        </w:tblPrEx>
        <w:trPr>
          <w:trHeight w:hRule="exact" w:val="437"/>
          <w:jc w:val="center"/>
        </w:trPr>
        <w:tc>
          <w:tcPr>
            <w:tcW w:w="586" w:type="dxa"/>
            <w:tcBorders>
              <w:left w:val="single" w:sz="4" w:space="0" w:color="auto"/>
            </w:tcBorders>
            <w:shd w:val="clear" w:color="auto" w:fill="FFFFFF"/>
          </w:tcPr>
          <w:p w14:paraId="1C043BF6"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94</w:t>
            </w:r>
          </w:p>
        </w:tc>
        <w:tc>
          <w:tcPr>
            <w:tcW w:w="5386" w:type="dxa"/>
            <w:tcBorders>
              <w:left w:val="single" w:sz="4" w:space="0" w:color="auto"/>
            </w:tcBorders>
            <w:shd w:val="clear" w:color="auto" w:fill="FFFFFF"/>
          </w:tcPr>
          <w:p w14:paraId="697CFC65"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Монтаж світильників , які встановлюються в підвісних стелях</w:t>
            </w:r>
          </w:p>
        </w:tc>
        <w:tc>
          <w:tcPr>
            <w:tcW w:w="1416" w:type="dxa"/>
            <w:tcBorders>
              <w:left w:val="single" w:sz="4" w:space="0" w:color="auto"/>
            </w:tcBorders>
            <w:shd w:val="clear" w:color="auto" w:fill="FFFFFF"/>
          </w:tcPr>
          <w:p w14:paraId="7AEB9916"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шт</w:t>
            </w:r>
          </w:p>
        </w:tc>
        <w:tc>
          <w:tcPr>
            <w:tcW w:w="1421" w:type="dxa"/>
            <w:tcBorders>
              <w:left w:val="single" w:sz="4" w:space="0" w:color="auto"/>
            </w:tcBorders>
            <w:shd w:val="clear" w:color="auto" w:fill="FFFFFF"/>
          </w:tcPr>
          <w:p w14:paraId="3B5CDE7F"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98</w:t>
            </w:r>
          </w:p>
        </w:tc>
        <w:tc>
          <w:tcPr>
            <w:tcW w:w="1435" w:type="dxa"/>
            <w:tcBorders>
              <w:left w:val="single" w:sz="4" w:space="0" w:color="auto"/>
              <w:right w:val="single" w:sz="4" w:space="0" w:color="auto"/>
            </w:tcBorders>
            <w:shd w:val="clear" w:color="auto" w:fill="FFFFFF"/>
          </w:tcPr>
          <w:p w14:paraId="74D09190"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52D5FFDF" w14:textId="77777777" w:rsidTr="00FA5BC7">
        <w:tblPrEx>
          <w:tblCellMar>
            <w:top w:w="0" w:type="dxa"/>
            <w:bottom w:w="0" w:type="dxa"/>
          </w:tblCellMar>
        </w:tblPrEx>
        <w:trPr>
          <w:trHeight w:hRule="exact" w:val="485"/>
          <w:jc w:val="center"/>
        </w:trPr>
        <w:tc>
          <w:tcPr>
            <w:tcW w:w="586" w:type="dxa"/>
            <w:tcBorders>
              <w:left w:val="single" w:sz="4" w:space="0" w:color="auto"/>
            </w:tcBorders>
            <w:shd w:val="clear" w:color="auto" w:fill="FFFFFF"/>
          </w:tcPr>
          <w:p w14:paraId="7AADD450"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95</w:t>
            </w:r>
          </w:p>
        </w:tc>
        <w:tc>
          <w:tcPr>
            <w:tcW w:w="5386" w:type="dxa"/>
            <w:tcBorders>
              <w:left w:val="single" w:sz="4" w:space="0" w:color="auto"/>
            </w:tcBorders>
            <w:shd w:val="clear" w:color="auto" w:fill="FFFFFF"/>
            <w:vAlign w:val="bottom"/>
          </w:tcPr>
          <w:p w14:paraId="79B70D2D"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Монтаж люстри з 9 лампами для ламп розжарювання (раніше демонтованих)</w:t>
            </w:r>
          </w:p>
        </w:tc>
        <w:tc>
          <w:tcPr>
            <w:tcW w:w="1416" w:type="dxa"/>
            <w:tcBorders>
              <w:left w:val="single" w:sz="4" w:space="0" w:color="auto"/>
            </w:tcBorders>
            <w:shd w:val="clear" w:color="auto" w:fill="FFFFFF"/>
          </w:tcPr>
          <w:p w14:paraId="7E817659"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шт</w:t>
            </w:r>
          </w:p>
        </w:tc>
        <w:tc>
          <w:tcPr>
            <w:tcW w:w="1421" w:type="dxa"/>
            <w:tcBorders>
              <w:left w:val="single" w:sz="4" w:space="0" w:color="auto"/>
            </w:tcBorders>
            <w:shd w:val="clear" w:color="auto" w:fill="FFFFFF"/>
          </w:tcPr>
          <w:p w14:paraId="47A6300A"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5</w:t>
            </w:r>
          </w:p>
        </w:tc>
        <w:tc>
          <w:tcPr>
            <w:tcW w:w="1435" w:type="dxa"/>
            <w:tcBorders>
              <w:left w:val="single" w:sz="4" w:space="0" w:color="auto"/>
              <w:right w:val="single" w:sz="4" w:space="0" w:color="auto"/>
            </w:tcBorders>
            <w:shd w:val="clear" w:color="auto" w:fill="FFFFFF"/>
          </w:tcPr>
          <w:p w14:paraId="4D8DC546"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29D037A4" w14:textId="77777777" w:rsidTr="00FA5BC7">
        <w:tblPrEx>
          <w:tblCellMar>
            <w:top w:w="0" w:type="dxa"/>
            <w:bottom w:w="0" w:type="dxa"/>
          </w:tblCellMar>
        </w:tblPrEx>
        <w:trPr>
          <w:trHeight w:hRule="exact" w:val="221"/>
          <w:jc w:val="center"/>
        </w:trPr>
        <w:tc>
          <w:tcPr>
            <w:tcW w:w="586" w:type="dxa"/>
            <w:tcBorders>
              <w:left w:val="single" w:sz="4" w:space="0" w:color="auto"/>
            </w:tcBorders>
            <w:shd w:val="clear" w:color="auto" w:fill="FFFFFF"/>
          </w:tcPr>
          <w:p w14:paraId="76C5E7FF"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96</w:t>
            </w:r>
          </w:p>
        </w:tc>
        <w:tc>
          <w:tcPr>
            <w:tcW w:w="5386" w:type="dxa"/>
            <w:tcBorders>
              <w:left w:val="single" w:sz="4" w:space="0" w:color="auto"/>
            </w:tcBorders>
            <w:shd w:val="clear" w:color="auto" w:fill="FFFFFF"/>
          </w:tcPr>
          <w:p w14:paraId="2162279C"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Монтаж світильника підвісного для ламп розжарювання</w:t>
            </w:r>
          </w:p>
        </w:tc>
        <w:tc>
          <w:tcPr>
            <w:tcW w:w="1416" w:type="dxa"/>
            <w:tcBorders>
              <w:left w:val="single" w:sz="4" w:space="0" w:color="auto"/>
            </w:tcBorders>
            <w:shd w:val="clear" w:color="auto" w:fill="FFFFFF"/>
          </w:tcPr>
          <w:p w14:paraId="4D965CD2"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шт</w:t>
            </w:r>
          </w:p>
        </w:tc>
        <w:tc>
          <w:tcPr>
            <w:tcW w:w="1421" w:type="dxa"/>
            <w:tcBorders>
              <w:left w:val="single" w:sz="4" w:space="0" w:color="auto"/>
            </w:tcBorders>
            <w:shd w:val="clear" w:color="auto" w:fill="FFFFFF"/>
            <w:vAlign w:val="bottom"/>
          </w:tcPr>
          <w:p w14:paraId="1C73B344"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6</w:t>
            </w:r>
          </w:p>
        </w:tc>
        <w:tc>
          <w:tcPr>
            <w:tcW w:w="1435" w:type="dxa"/>
            <w:tcBorders>
              <w:left w:val="single" w:sz="4" w:space="0" w:color="auto"/>
              <w:right w:val="single" w:sz="4" w:space="0" w:color="auto"/>
            </w:tcBorders>
            <w:shd w:val="clear" w:color="auto" w:fill="FFFFFF"/>
          </w:tcPr>
          <w:p w14:paraId="1DB0FC6A"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1931F1DB" w14:textId="77777777" w:rsidTr="00FA5BC7">
        <w:tblPrEx>
          <w:tblCellMar>
            <w:top w:w="0" w:type="dxa"/>
            <w:bottom w:w="0" w:type="dxa"/>
          </w:tblCellMar>
        </w:tblPrEx>
        <w:trPr>
          <w:trHeight w:hRule="exact" w:val="883"/>
          <w:jc w:val="center"/>
        </w:trPr>
        <w:tc>
          <w:tcPr>
            <w:tcW w:w="586" w:type="dxa"/>
            <w:tcBorders>
              <w:left w:val="single" w:sz="4" w:space="0" w:color="auto"/>
            </w:tcBorders>
            <w:shd w:val="clear" w:color="auto" w:fill="FFFFFF"/>
          </w:tcPr>
          <w:p w14:paraId="33F34CD8"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97</w:t>
            </w:r>
          </w:p>
        </w:tc>
        <w:tc>
          <w:tcPr>
            <w:tcW w:w="5386" w:type="dxa"/>
            <w:tcBorders>
              <w:left w:val="single" w:sz="4" w:space="0" w:color="auto"/>
            </w:tcBorders>
            <w:shd w:val="clear" w:color="auto" w:fill="FFFFFF"/>
          </w:tcPr>
          <w:p w14:paraId="17D7D223"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 xml:space="preserve">Монтаж сигнальних ліхтарів з надписом "вхід", "вихід", "в'їзд", "під'їзд" і </w:t>
            </w:r>
            <w:r w:rsidRPr="00BE5333">
              <w:rPr>
                <w:rFonts w:ascii="Arial" w:eastAsia="Arial" w:hAnsi="Arial" w:cs="Arial"/>
                <w:color w:val="000000"/>
                <w:sz w:val="20"/>
                <w:szCs w:val="20"/>
                <w:lang w:eastAsia="ru-RU" w:bidi="ru-RU"/>
              </w:rPr>
              <w:t>т.п.</w:t>
            </w:r>
          </w:p>
          <w:p w14:paraId="4DA5501F"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b/>
                <w:bCs/>
                <w:color w:val="000000"/>
                <w:sz w:val="20"/>
                <w:szCs w:val="20"/>
                <w:lang w:val="uk-UA" w:eastAsia="uk-UA" w:bidi="uk-UA"/>
              </w:rPr>
              <w:t>опалення</w:t>
            </w:r>
          </w:p>
        </w:tc>
        <w:tc>
          <w:tcPr>
            <w:tcW w:w="1416" w:type="dxa"/>
            <w:tcBorders>
              <w:left w:val="single" w:sz="4" w:space="0" w:color="auto"/>
            </w:tcBorders>
            <w:shd w:val="clear" w:color="auto" w:fill="FFFFFF"/>
          </w:tcPr>
          <w:p w14:paraId="59FF9312"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шт</w:t>
            </w:r>
          </w:p>
        </w:tc>
        <w:tc>
          <w:tcPr>
            <w:tcW w:w="1421" w:type="dxa"/>
            <w:tcBorders>
              <w:left w:val="single" w:sz="4" w:space="0" w:color="auto"/>
            </w:tcBorders>
            <w:shd w:val="clear" w:color="auto" w:fill="FFFFFF"/>
          </w:tcPr>
          <w:p w14:paraId="3CBA0343"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2</w:t>
            </w:r>
          </w:p>
        </w:tc>
        <w:tc>
          <w:tcPr>
            <w:tcW w:w="1435" w:type="dxa"/>
            <w:tcBorders>
              <w:left w:val="single" w:sz="4" w:space="0" w:color="auto"/>
              <w:right w:val="single" w:sz="4" w:space="0" w:color="auto"/>
            </w:tcBorders>
            <w:shd w:val="clear" w:color="auto" w:fill="FFFFFF"/>
          </w:tcPr>
          <w:p w14:paraId="471C067E"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bl>
    <w:p w14:paraId="2C182F7C" w14:textId="77777777" w:rsidR="00BE5333" w:rsidRPr="00BE5333" w:rsidRDefault="00BE5333" w:rsidP="00BE5333">
      <w:pPr>
        <w:widowControl w:val="0"/>
        <w:spacing w:after="0" w:line="1" w:lineRule="exact"/>
        <w:rPr>
          <w:rFonts w:ascii="Microsoft Sans Serif" w:eastAsia="Microsoft Sans Serif" w:hAnsi="Microsoft Sans Serif" w:cs="Microsoft Sans Serif"/>
          <w:color w:val="000000"/>
          <w:sz w:val="2"/>
          <w:szCs w:val="2"/>
          <w:lang w:val="uk-UA" w:eastAsia="uk-UA" w:bidi="uk-UA"/>
        </w:rPr>
      </w:pPr>
      <w:r w:rsidRPr="00BE5333">
        <w:rPr>
          <w:rFonts w:ascii="Microsoft Sans Serif" w:eastAsia="Microsoft Sans Serif" w:hAnsi="Microsoft Sans Serif" w:cs="Microsoft Sans Serif"/>
          <w:color w:val="000000"/>
          <w:sz w:val="24"/>
          <w:szCs w:val="24"/>
          <w:lang w:val="uk-UA" w:eastAsia="uk-UA" w:bidi="uk-UA"/>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86"/>
        <w:gridCol w:w="5386"/>
        <w:gridCol w:w="1416"/>
        <w:gridCol w:w="1421"/>
        <w:gridCol w:w="1435"/>
      </w:tblGrid>
      <w:tr w:rsidR="00BE5333" w:rsidRPr="00BE5333" w14:paraId="065C17D4" w14:textId="77777777" w:rsidTr="00FA5BC7">
        <w:tblPrEx>
          <w:tblCellMar>
            <w:top w:w="0" w:type="dxa"/>
            <w:bottom w:w="0" w:type="dxa"/>
          </w:tblCellMar>
        </w:tblPrEx>
        <w:trPr>
          <w:trHeight w:hRule="exact" w:val="264"/>
          <w:jc w:val="center"/>
        </w:trPr>
        <w:tc>
          <w:tcPr>
            <w:tcW w:w="586" w:type="dxa"/>
            <w:tcBorders>
              <w:top w:val="single" w:sz="4" w:space="0" w:color="auto"/>
              <w:left w:val="single" w:sz="4" w:space="0" w:color="auto"/>
            </w:tcBorders>
            <w:shd w:val="clear" w:color="auto" w:fill="FFFFFF"/>
            <w:vAlign w:val="bottom"/>
          </w:tcPr>
          <w:p w14:paraId="36E2621E"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w:t>
            </w:r>
          </w:p>
        </w:tc>
        <w:tc>
          <w:tcPr>
            <w:tcW w:w="5386" w:type="dxa"/>
            <w:tcBorders>
              <w:top w:val="single" w:sz="4" w:space="0" w:color="auto"/>
              <w:left w:val="single" w:sz="4" w:space="0" w:color="auto"/>
            </w:tcBorders>
            <w:shd w:val="clear" w:color="auto" w:fill="FFFFFF"/>
            <w:vAlign w:val="bottom"/>
          </w:tcPr>
          <w:p w14:paraId="25DAE9F9"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2</w:t>
            </w:r>
          </w:p>
        </w:tc>
        <w:tc>
          <w:tcPr>
            <w:tcW w:w="1416" w:type="dxa"/>
            <w:tcBorders>
              <w:top w:val="single" w:sz="4" w:space="0" w:color="auto"/>
              <w:left w:val="single" w:sz="4" w:space="0" w:color="auto"/>
            </w:tcBorders>
            <w:shd w:val="clear" w:color="auto" w:fill="FFFFFF"/>
            <w:vAlign w:val="bottom"/>
          </w:tcPr>
          <w:p w14:paraId="5A4EBD76"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3</w:t>
            </w:r>
          </w:p>
        </w:tc>
        <w:tc>
          <w:tcPr>
            <w:tcW w:w="1421" w:type="dxa"/>
            <w:tcBorders>
              <w:top w:val="single" w:sz="4" w:space="0" w:color="auto"/>
              <w:left w:val="single" w:sz="4" w:space="0" w:color="auto"/>
            </w:tcBorders>
            <w:shd w:val="clear" w:color="auto" w:fill="FFFFFF"/>
            <w:vAlign w:val="bottom"/>
          </w:tcPr>
          <w:p w14:paraId="19C74710"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4</w:t>
            </w:r>
          </w:p>
        </w:tc>
        <w:tc>
          <w:tcPr>
            <w:tcW w:w="1435" w:type="dxa"/>
            <w:tcBorders>
              <w:top w:val="single" w:sz="4" w:space="0" w:color="auto"/>
              <w:left w:val="single" w:sz="4" w:space="0" w:color="auto"/>
              <w:right w:val="single" w:sz="4" w:space="0" w:color="auto"/>
            </w:tcBorders>
            <w:shd w:val="clear" w:color="auto" w:fill="FFFFFF"/>
            <w:vAlign w:val="bottom"/>
          </w:tcPr>
          <w:p w14:paraId="0CFDF992"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5</w:t>
            </w:r>
          </w:p>
        </w:tc>
      </w:tr>
      <w:tr w:rsidR="00BE5333" w:rsidRPr="00BE5333" w14:paraId="2D1EB58C" w14:textId="77777777" w:rsidTr="00FA5BC7">
        <w:tblPrEx>
          <w:tblCellMar>
            <w:top w:w="0" w:type="dxa"/>
            <w:bottom w:w="0" w:type="dxa"/>
          </w:tblCellMar>
        </w:tblPrEx>
        <w:trPr>
          <w:trHeight w:hRule="exact" w:val="672"/>
          <w:jc w:val="center"/>
        </w:trPr>
        <w:tc>
          <w:tcPr>
            <w:tcW w:w="586" w:type="dxa"/>
            <w:tcBorders>
              <w:top w:val="single" w:sz="4" w:space="0" w:color="auto"/>
              <w:left w:val="single" w:sz="4" w:space="0" w:color="auto"/>
            </w:tcBorders>
            <w:shd w:val="clear" w:color="auto" w:fill="FFFFFF"/>
            <w:vAlign w:val="bottom"/>
          </w:tcPr>
          <w:p w14:paraId="160AE5ED"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98</w:t>
            </w:r>
          </w:p>
        </w:tc>
        <w:tc>
          <w:tcPr>
            <w:tcW w:w="5386" w:type="dxa"/>
            <w:tcBorders>
              <w:top w:val="single" w:sz="4" w:space="0" w:color="auto"/>
              <w:left w:val="single" w:sz="4" w:space="0" w:color="auto"/>
            </w:tcBorders>
            <w:shd w:val="clear" w:color="auto" w:fill="FFFFFF"/>
          </w:tcPr>
          <w:p w14:paraId="3B237AA2" w14:textId="77777777" w:rsidR="00BE5333" w:rsidRPr="00BE5333" w:rsidRDefault="00BE5333" w:rsidP="00BE5333">
            <w:pPr>
              <w:widowControl w:val="0"/>
              <w:spacing w:after="18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Розділ 1. Опалення</w:t>
            </w:r>
          </w:p>
          <w:p w14:paraId="5B2461E8"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Демонтаж радіаторів масою до 80 кг</w:t>
            </w:r>
          </w:p>
        </w:tc>
        <w:tc>
          <w:tcPr>
            <w:tcW w:w="1416" w:type="dxa"/>
            <w:tcBorders>
              <w:top w:val="single" w:sz="4" w:space="0" w:color="auto"/>
              <w:left w:val="single" w:sz="4" w:space="0" w:color="auto"/>
            </w:tcBorders>
            <w:shd w:val="clear" w:color="auto" w:fill="FFFFFF"/>
            <w:vAlign w:val="bottom"/>
          </w:tcPr>
          <w:p w14:paraId="1DCCDEF2"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шт</w:t>
            </w:r>
          </w:p>
        </w:tc>
        <w:tc>
          <w:tcPr>
            <w:tcW w:w="1421" w:type="dxa"/>
            <w:tcBorders>
              <w:top w:val="single" w:sz="4" w:space="0" w:color="auto"/>
              <w:left w:val="single" w:sz="4" w:space="0" w:color="auto"/>
            </w:tcBorders>
            <w:shd w:val="clear" w:color="auto" w:fill="FFFFFF"/>
            <w:vAlign w:val="bottom"/>
          </w:tcPr>
          <w:p w14:paraId="57919F56"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10</w:t>
            </w:r>
          </w:p>
        </w:tc>
        <w:tc>
          <w:tcPr>
            <w:tcW w:w="1435" w:type="dxa"/>
            <w:tcBorders>
              <w:top w:val="single" w:sz="4" w:space="0" w:color="auto"/>
              <w:left w:val="single" w:sz="4" w:space="0" w:color="auto"/>
              <w:right w:val="single" w:sz="4" w:space="0" w:color="auto"/>
            </w:tcBorders>
            <w:shd w:val="clear" w:color="auto" w:fill="FFFFFF"/>
          </w:tcPr>
          <w:p w14:paraId="089A93A4"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2A9E7736" w14:textId="77777777" w:rsidTr="00FA5BC7">
        <w:tblPrEx>
          <w:tblCellMar>
            <w:top w:w="0" w:type="dxa"/>
            <w:bottom w:w="0" w:type="dxa"/>
          </w:tblCellMar>
        </w:tblPrEx>
        <w:trPr>
          <w:trHeight w:hRule="exact" w:val="221"/>
          <w:jc w:val="center"/>
        </w:trPr>
        <w:tc>
          <w:tcPr>
            <w:tcW w:w="586" w:type="dxa"/>
            <w:tcBorders>
              <w:left w:val="single" w:sz="4" w:space="0" w:color="auto"/>
            </w:tcBorders>
            <w:shd w:val="clear" w:color="auto" w:fill="FFFFFF"/>
          </w:tcPr>
          <w:p w14:paraId="0E2793D4"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99</w:t>
            </w:r>
          </w:p>
        </w:tc>
        <w:tc>
          <w:tcPr>
            <w:tcW w:w="5386" w:type="dxa"/>
            <w:tcBorders>
              <w:left w:val="single" w:sz="4" w:space="0" w:color="auto"/>
            </w:tcBorders>
            <w:shd w:val="clear" w:color="auto" w:fill="FFFFFF"/>
          </w:tcPr>
          <w:p w14:paraId="1F5EE8EF"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Брухт металевий</w:t>
            </w:r>
          </w:p>
        </w:tc>
        <w:tc>
          <w:tcPr>
            <w:tcW w:w="1416" w:type="dxa"/>
            <w:tcBorders>
              <w:left w:val="single" w:sz="4" w:space="0" w:color="auto"/>
            </w:tcBorders>
            <w:shd w:val="clear" w:color="auto" w:fill="FFFFFF"/>
          </w:tcPr>
          <w:p w14:paraId="171AE627"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т</w:t>
            </w:r>
          </w:p>
        </w:tc>
        <w:tc>
          <w:tcPr>
            <w:tcW w:w="1421" w:type="dxa"/>
            <w:tcBorders>
              <w:left w:val="single" w:sz="4" w:space="0" w:color="auto"/>
            </w:tcBorders>
            <w:shd w:val="clear" w:color="auto" w:fill="FFFFFF"/>
          </w:tcPr>
          <w:p w14:paraId="7DFC2B06"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0,75</w:t>
            </w:r>
          </w:p>
        </w:tc>
        <w:tc>
          <w:tcPr>
            <w:tcW w:w="1435" w:type="dxa"/>
            <w:tcBorders>
              <w:left w:val="single" w:sz="4" w:space="0" w:color="auto"/>
              <w:right w:val="single" w:sz="4" w:space="0" w:color="auto"/>
            </w:tcBorders>
            <w:shd w:val="clear" w:color="auto" w:fill="FFFFFF"/>
          </w:tcPr>
          <w:p w14:paraId="4E0B829C"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09987A63" w14:textId="77777777" w:rsidTr="00FA5BC7">
        <w:tblPrEx>
          <w:tblCellMar>
            <w:top w:w="0" w:type="dxa"/>
            <w:bottom w:w="0" w:type="dxa"/>
          </w:tblCellMar>
        </w:tblPrEx>
        <w:trPr>
          <w:trHeight w:hRule="exact" w:val="470"/>
          <w:jc w:val="center"/>
        </w:trPr>
        <w:tc>
          <w:tcPr>
            <w:tcW w:w="586" w:type="dxa"/>
            <w:tcBorders>
              <w:left w:val="single" w:sz="4" w:space="0" w:color="auto"/>
            </w:tcBorders>
            <w:shd w:val="clear" w:color="auto" w:fill="FFFFFF"/>
            <w:vAlign w:val="bottom"/>
          </w:tcPr>
          <w:p w14:paraId="1C50129C"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100</w:t>
            </w:r>
          </w:p>
        </w:tc>
        <w:tc>
          <w:tcPr>
            <w:tcW w:w="5386" w:type="dxa"/>
            <w:tcBorders>
              <w:left w:val="single" w:sz="4" w:space="0" w:color="auto"/>
            </w:tcBorders>
            <w:shd w:val="clear" w:color="auto" w:fill="FFFFFF"/>
          </w:tcPr>
          <w:p w14:paraId="46E6A2CB"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smallCaps/>
                <w:color w:val="000000"/>
                <w:sz w:val="20"/>
                <w:szCs w:val="20"/>
                <w:lang w:val="uk-UA" w:eastAsia="uk-UA" w:bidi="uk-UA"/>
              </w:rPr>
              <w:t>(зворотні</w:t>
            </w:r>
            <w:r w:rsidRPr="00BE5333">
              <w:rPr>
                <w:rFonts w:ascii="Arial" w:eastAsia="Arial" w:hAnsi="Arial" w:cs="Arial"/>
                <w:color w:val="000000"/>
                <w:sz w:val="20"/>
                <w:szCs w:val="20"/>
                <w:lang w:val="uk-UA" w:eastAsia="uk-UA" w:bidi="uk-UA"/>
              </w:rPr>
              <w:t xml:space="preserve"> матерiали)</w:t>
            </w:r>
          </w:p>
          <w:p w14:paraId="19002176"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(Демонтаж) Прокладання трубопроводів водопостачання</w:t>
            </w:r>
          </w:p>
        </w:tc>
        <w:tc>
          <w:tcPr>
            <w:tcW w:w="1416" w:type="dxa"/>
            <w:tcBorders>
              <w:left w:val="single" w:sz="4" w:space="0" w:color="auto"/>
            </w:tcBorders>
            <w:shd w:val="clear" w:color="auto" w:fill="FFFFFF"/>
            <w:vAlign w:val="bottom"/>
          </w:tcPr>
          <w:p w14:paraId="35106BEF"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21" w:type="dxa"/>
            <w:tcBorders>
              <w:left w:val="single" w:sz="4" w:space="0" w:color="auto"/>
            </w:tcBorders>
            <w:shd w:val="clear" w:color="auto" w:fill="FFFFFF"/>
            <w:vAlign w:val="bottom"/>
          </w:tcPr>
          <w:p w14:paraId="52096EEA"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28</w:t>
            </w:r>
          </w:p>
        </w:tc>
        <w:tc>
          <w:tcPr>
            <w:tcW w:w="1435" w:type="dxa"/>
            <w:tcBorders>
              <w:left w:val="single" w:sz="4" w:space="0" w:color="auto"/>
              <w:right w:val="single" w:sz="4" w:space="0" w:color="auto"/>
            </w:tcBorders>
            <w:shd w:val="clear" w:color="auto" w:fill="FFFFFF"/>
          </w:tcPr>
          <w:p w14:paraId="4EF0DE99"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68CD56F6" w14:textId="77777777" w:rsidTr="00FA5BC7">
        <w:tblPrEx>
          <w:tblCellMar>
            <w:top w:w="0" w:type="dxa"/>
            <w:bottom w:w="0" w:type="dxa"/>
          </w:tblCellMar>
        </w:tblPrEx>
        <w:trPr>
          <w:trHeight w:hRule="exact" w:val="672"/>
          <w:jc w:val="center"/>
        </w:trPr>
        <w:tc>
          <w:tcPr>
            <w:tcW w:w="586" w:type="dxa"/>
            <w:tcBorders>
              <w:left w:val="single" w:sz="4" w:space="0" w:color="auto"/>
            </w:tcBorders>
            <w:shd w:val="clear" w:color="auto" w:fill="FFFFFF"/>
            <w:vAlign w:val="bottom"/>
          </w:tcPr>
          <w:p w14:paraId="399BE389"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101</w:t>
            </w:r>
          </w:p>
        </w:tc>
        <w:tc>
          <w:tcPr>
            <w:tcW w:w="5386" w:type="dxa"/>
            <w:tcBorders>
              <w:left w:val="single" w:sz="4" w:space="0" w:color="auto"/>
            </w:tcBorders>
            <w:shd w:val="clear" w:color="auto" w:fill="FFFFFF"/>
          </w:tcPr>
          <w:p w14:paraId="2C74C1C2"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з труб поліетиленових [поліпропіленових] напірних діаметром 20 мм</w:t>
            </w:r>
          </w:p>
          <w:p w14:paraId="1639F1CA"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Установлення опалювальних радіаторів сталевих</w:t>
            </w:r>
          </w:p>
        </w:tc>
        <w:tc>
          <w:tcPr>
            <w:tcW w:w="1416" w:type="dxa"/>
            <w:tcBorders>
              <w:left w:val="single" w:sz="4" w:space="0" w:color="auto"/>
            </w:tcBorders>
            <w:shd w:val="clear" w:color="auto" w:fill="FFFFFF"/>
            <w:vAlign w:val="bottom"/>
          </w:tcPr>
          <w:p w14:paraId="47FDA2B5"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кВт</w:t>
            </w:r>
          </w:p>
        </w:tc>
        <w:tc>
          <w:tcPr>
            <w:tcW w:w="1421" w:type="dxa"/>
            <w:tcBorders>
              <w:left w:val="single" w:sz="4" w:space="0" w:color="auto"/>
            </w:tcBorders>
            <w:shd w:val="clear" w:color="auto" w:fill="FFFFFF"/>
            <w:vAlign w:val="bottom"/>
          </w:tcPr>
          <w:p w14:paraId="6857C8CD"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30,3</w:t>
            </w:r>
          </w:p>
        </w:tc>
        <w:tc>
          <w:tcPr>
            <w:tcW w:w="1435" w:type="dxa"/>
            <w:tcBorders>
              <w:left w:val="single" w:sz="4" w:space="0" w:color="auto"/>
              <w:right w:val="single" w:sz="4" w:space="0" w:color="auto"/>
            </w:tcBorders>
            <w:shd w:val="clear" w:color="auto" w:fill="FFFFFF"/>
          </w:tcPr>
          <w:p w14:paraId="0ABF5284"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6B65D421" w14:textId="77777777" w:rsidTr="00FA5BC7">
        <w:tblPrEx>
          <w:tblCellMar>
            <w:top w:w="0" w:type="dxa"/>
            <w:bottom w:w="0" w:type="dxa"/>
          </w:tblCellMar>
        </w:tblPrEx>
        <w:trPr>
          <w:trHeight w:hRule="exact" w:val="250"/>
          <w:jc w:val="center"/>
        </w:trPr>
        <w:tc>
          <w:tcPr>
            <w:tcW w:w="586" w:type="dxa"/>
            <w:tcBorders>
              <w:left w:val="single" w:sz="4" w:space="0" w:color="auto"/>
            </w:tcBorders>
            <w:shd w:val="clear" w:color="auto" w:fill="FFFFFF"/>
            <w:vAlign w:val="center"/>
          </w:tcPr>
          <w:p w14:paraId="288E005F"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102</w:t>
            </w:r>
          </w:p>
        </w:tc>
        <w:tc>
          <w:tcPr>
            <w:tcW w:w="5386" w:type="dxa"/>
            <w:tcBorders>
              <w:left w:val="single" w:sz="4" w:space="0" w:color="auto"/>
            </w:tcBorders>
            <w:shd w:val="clear" w:color="auto" w:fill="FFFFFF"/>
            <w:vAlign w:val="center"/>
          </w:tcPr>
          <w:p w14:paraId="6AB110A7"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Прокладання трубопроводів водопостачання з труб</w:t>
            </w:r>
          </w:p>
        </w:tc>
        <w:tc>
          <w:tcPr>
            <w:tcW w:w="1416" w:type="dxa"/>
            <w:tcBorders>
              <w:left w:val="single" w:sz="4" w:space="0" w:color="auto"/>
            </w:tcBorders>
            <w:shd w:val="clear" w:color="auto" w:fill="FFFFFF"/>
            <w:vAlign w:val="center"/>
          </w:tcPr>
          <w:p w14:paraId="25D8D633"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м</w:t>
            </w:r>
          </w:p>
        </w:tc>
        <w:tc>
          <w:tcPr>
            <w:tcW w:w="1421" w:type="dxa"/>
            <w:tcBorders>
              <w:left w:val="single" w:sz="4" w:space="0" w:color="auto"/>
            </w:tcBorders>
            <w:shd w:val="clear" w:color="auto" w:fill="FFFFFF"/>
            <w:vAlign w:val="center"/>
          </w:tcPr>
          <w:p w14:paraId="0A9E1BDA"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28</w:t>
            </w:r>
          </w:p>
        </w:tc>
        <w:tc>
          <w:tcPr>
            <w:tcW w:w="1435" w:type="dxa"/>
            <w:tcBorders>
              <w:left w:val="single" w:sz="4" w:space="0" w:color="auto"/>
              <w:right w:val="single" w:sz="4" w:space="0" w:color="auto"/>
            </w:tcBorders>
            <w:shd w:val="clear" w:color="auto" w:fill="FFFFFF"/>
          </w:tcPr>
          <w:p w14:paraId="6E9F2BF2"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490B2015" w14:textId="77777777" w:rsidTr="00FA5BC7">
        <w:tblPrEx>
          <w:tblCellMar>
            <w:top w:w="0" w:type="dxa"/>
            <w:bottom w:w="0" w:type="dxa"/>
          </w:tblCellMar>
        </w:tblPrEx>
        <w:trPr>
          <w:trHeight w:hRule="exact" w:val="701"/>
          <w:jc w:val="center"/>
        </w:trPr>
        <w:tc>
          <w:tcPr>
            <w:tcW w:w="586" w:type="dxa"/>
            <w:tcBorders>
              <w:left w:val="single" w:sz="4" w:space="0" w:color="auto"/>
            </w:tcBorders>
            <w:shd w:val="clear" w:color="auto" w:fill="FFFFFF"/>
            <w:vAlign w:val="bottom"/>
          </w:tcPr>
          <w:p w14:paraId="3C87E183"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103</w:t>
            </w:r>
          </w:p>
        </w:tc>
        <w:tc>
          <w:tcPr>
            <w:tcW w:w="5386" w:type="dxa"/>
            <w:tcBorders>
              <w:left w:val="single" w:sz="4" w:space="0" w:color="auto"/>
            </w:tcBorders>
            <w:shd w:val="clear" w:color="auto" w:fill="FFFFFF"/>
          </w:tcPr>
          <w:p w14:paraId="43E32B3E"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поліетиленових [поліпропіленових] напірних діаметром</w:t>
            </w:r>
          </w:p>
          <w:p w14:paraId="7CFEBC64"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20 мм</w:t>
            </w:r>
          </w:p>
          <w:p w14:paraId="538E447C"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Установлення вентиляційних решіток 150*200</w:t>
            </w:r>
          </w:p>
        </w:tc>
        <w:tc>
          <w:tcPr>
            <w:tcW w:w="1416" w:type="dxa"/>
            <w:tcBorders>
              <w:left w:val="single" w:sz="4" w:space="0" w:color="auto"/>
            </w:tcBorders>
            <w:shd w:val="clear" w:color="auto" w:fill="FFFFFF"/>
            <w:vAlign w:val="bottom"/>
          </w:tcPr>
          <w:p w14:paraId="13E62224"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грати</w:t>
            </w:r>
          </w:p>
        </w:tc>
        <w:tc>
          <w:tcPr>
            <w:tcW w:w="1421" w:type="dxa"/>
            <w:tcBorders>
              <w:left w:val="single" w:sz="4" w:space="0" w:color="auto"/>
            </w:tcBorders>
            <w:shd w:val="clear" w:color="auto" w:fill="FFFFFF"/>
            <w:vAlign w:val="bottom"/>
          </w:tcPr>
          <w:p w14:paraId="7EB8716D"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w:t>
            </w:r>
          </w:p>
        </w:tc>
        <w:tc>
          <w:tcPr>
            <w:tcW w:w="1435" w:type="dxa"/>
            <w:tcBorders>
              <w:left w:val="single" w:sz="4" w:space="0" w:color="auto"/>
              <w:right w:val="single" w:sz="4" w:space="0" w:color="auto"/>
            </w:tcBorders>
            <w:shd w:val="clear" w:color="auto" w:fill="FFFFFF"/>
          </w:tcPr>
          <w:p w14:paraId="04E46534"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3DB1BFC9" w14:textId="77777777" w:rsidTr="00FA5BC7">
        <w:tblPrEx>
          <w:tblCellMar>
            <w:top w:w="0" w:type="dxa"/>
            <w:bottom w:w="0" w:type="dxa"/>
          </w:tblCellMar>
        </w:tblPrEx>
        <w:trPr>
          <w:trHeight w:hRule="exact" w:val="1051"/>
          <w:jc w:val="center"/>
        </w:trPr>
        <w:tc>
          <w:tcPr>
            <w:tcW w:w="586" w:type="dxa"/>
            <w:tcBorders>
              <w:left w:val="single" w:sz="4" w:space="0" w:color="auto"/>
            </w:tcBorders>
            <w:shd w:val="clear" w:color="auto" w:fill="FFFFFF"/>
            <w:vAlign w:val="bottom"/>
          </w:tcPr>
          <w:p w14:paraId="4ADA9534"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104</w:t>
            </w:r>
          </w:p>
        </w:tc>
        <w:tc>
          <w:tcPr>
            <w:tcW w:w="5386" w:type="dxa"/>
            <w:tcBorders>
              <w:left w:val="single" w:sz="4" w:space="0" w:color="auto"/>
            </w:tcBorders>
            <w:shd w:val="clear" w:color="auto" w:fill="FFFFFF"/>
          </w:tcPr>
          <w:p w14:paraId="3E9AC1FC" w14:textId="77777777" w:rsidR="00BE5333" w:rsidRPr="00BE5333" w:rsidRDefault="00BE5333" w:rsidP="00BE5333">
            <w:pPr>
              <w:widowControl w:val="0"/>
              <w:spacing w:after="180" w:line="240" w:lineRule="auto"/>
              <w:jc w:val="center"/>
              <w:rPr>
                <w:rFonts w:ascii="Arial" w:eastAsia="Arial" w:hAnsi="Arial" w:cs="Arial"/>
                <w:sz w:val="20"/>
                <w:szCs w:val="20"/>
                <w:lang w:val="uk-UA" w:eastAsia="uk-UA" w:bidi="uk-UA"/>
              </w:rPr>
            </w:pPr>
            <w:r w:rsidRPr="00BE5333">
              <w:rPr>
                <w:rFonts w:ascii="Arial" w:eastAsia="Arial" w:hAnsi="Arial" w:cs="Arial"/>
                <w:b/>
                <w:bCs/>
                <w:color w:val="000000"/>
                <w:sz w:val="20"/>
                <w:szCs w:val="20"/>
                <w:lang w:val="uk-UA" w:eastAsia="uk-UA" w:bidi="uk-UA"/>
              </w:rPr>
              <w:t>водопровід, каналізація</w:t>
            </w:r>
          </w:p>
          <w:p w14:paraId="5210AF12" w14:textId="77777777" w:rsidR="00BE5333" w:rsidRPr="00BE5333" w:rsidRDefault="00BE5333" w:rsidP="00BE5333">
            <w:pPr>
              <w:widowControl w:val="0"/>
              <w:spacing w:after="18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Розділ 1. Водопровід</w:t>
            </w:r>
          </w:p>
          <w:p w14:paraId="65192D2A" w14:textId="77777777" w:rsidR="00BE5333" w:rsidRPr="00BE5333" w:rsidRDefault="00BE5333" w:rsidP="00BE5333">
            <w:pPr>
              <w:widowControl w:val="0"/>
              <w:spacing w:after="18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Прокладання трубопроводів водопостачання з труб</w:t>
            </w:r>
          </w:p>
        </w:tc>
        <w:tc>
          <w:tcPr>
            <w:tcW w:w="1416" w:type="dxa"/>
            <w:tcBorders>
              <w:left w:val="single" w:sz="4" w:space="0" w:color="auto"/>
            </w:tcBorders>
            <w:shd w:val="clear" w:color="auto" w:fill="FFFFFF"/>
            <w:vAlign w:val="bottom"/>
          </w:tcPr>
          <w:p w14:paraId="11E6861E"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21" w:type="dxa"/>
            <w:tcBorders>
              <w:left w:val="single" w:sz="4" w:space="0" w:color="auto"/>
            </w:tcBorders>
            <w:shd w:val="clear" w:color="auto" w:fill="FFFFFF"/>
            <w:vAlign w:val="bottom"/>
          </w:tcPr>
          <w:p w14:paraId="53B3E8EA"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40</w:t>
            </w:r>
          </w:p>
        </w:tc>
        <w:tc>
          <w:tcPr>
            <w:tcW w:w="1435" w:type="dxa"/>
            <w:tcBorders>
              <w:left w:val="single" w:sz="4" w:space="0" w:color="auto"/>
              <w:right w:val="single" w:sz="4" w:space="0" w:color="auto"/>
            </w:tcBorders>
            <w:shd w:val="clear" w:color="auto" w:fill="FFFFFF"/>
          </w:tcPr>
          <w:p w14:paraId="37FB45CE"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3D4314EA" w14:textId="77777777" w:rsidTr="00FA5BC7">
        <w:tblPrEx>
          <w:tblCellMar>
            <w:top w:w="0" w:type="dxa"/>
            <w:bottom w:w="0" w:type="dxa"/>
          </w:tblCellMar>
        </w:tblPrEx>
        <w:trPr>
          <w:trHeight w:hRule="exact" w:val="677"/>
          <w:jc w:val="center"/>
        </w:trPr>
        <w:tc>
          <w:tcPr>
            <w:tcW w:w="586" w:type="dxa"/>
            <w:tcBorders>
              <w:left w:val="single" w:sz="4" w:space="0" w:color="auto"/>
            </w:tcBorders>
            <w:shd w:val="clear" w:color="auto" w:fill="FFFFFF"/>
            <w:vAlign w:val="bottom"/>
          </w:tcPr>
          <w:p w14:paraId="67175497"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105</w:t>
            </w:r>
          </w:p>
        </w:tc>
        <w:tc>
          <w:tcPr>
            <w:tcW w:w="5386" w:type="dxa"/>
            <w:tcBorders>
              <w:left w:val="single" w:sz="4" w:space="0" w:color="auto"/>
            </w:tcBorders>
            <w:shd w:val="clear" w:color="auto" w:fill="FFFFFF"/>
          </w:tcPr>
          <w:p w14:paraId="05150524"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поліетиленових [поліпропіленових] напірних діаметром</w:t>
            </w:r>
          </w:p>
          <w:p w14:paraId="1272F938"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20 мм</w:t>
            </w:r>
          </w:p>
          <w:p w14:paraId="5FCF833A"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Установлення нагрівачів індивідуальних водоводяних</w:t>
            </w:r>
          </w:p>
        </w:tc>
        <w:tc>
          <w:tcPr>
            <w:tcW w:w="1416" w:type="dxa"/>
            <w:tcBorders>
              <w:left w:val="single" w:sz="4" w:space="0" w:color="auto"/>
            </w:tcBorders>
            <w:shd w:val="clear" w:color="auto" w:fill="FFFFFF"/>
            <w:vAlign w:val="bottom"/>
          </w:tcPr>
          <w:p w14:paraId="36EA3684"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к-т</w:t>
            </w:r>
          </w:p>
        </w:tc>
        <w:tc>
          <w:tcPr>
            <w:tcW w:w="1421" w:type="dxa"/>
            <w:tcBorders>
              <w:left w:val="single" w:sz="4" w:space="0" w:color="auto"/>
            </w:tcBorders>
            <w:shd w:val="clear" w:color="auto" w:fill="FFFFFF"/>
            <w:vAlign w:val="bottom"/>
          </w:tcPr>
          <w:p w14:paraId="523A35C0"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w:t>
            </w:r>
          </w:p>
        </w:tc>
        <w:tc>
          <w:tcPr>
            <w:tcW w:w="1435" w:type="dxa"/>
            <w:tcBorders>
              <w:left w:val="single" w:sz="4" w:space="0" w:color="auto"/>
              <w:right w:val="single" w:sz="4" w:space="0" w:color="auto"/>
            </w:tcBorders>
            <w:shd w:val="clear" w:color="auto" w:fill="FFFFFF"/>
          </w:tcPr>
          <w:p w14:paraId="1E2CF1C0"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6E5C1218" w14:textId="77777777" w:rsidTr="00FA5BC7">
        <w:tblPrEx>
          <w:tblCellMar>
            <w:top w:w="0" w:type="dxa"/>
            <w:bottom w:w="0" w:type="dxa"/>
          </w:tblCellMar>
        </w:tblPrEx>
        <w:trPr>
          <w:trHeight w:hRule="exact" w:val="643"/>
          <w:jc w:val="center"/>
        </w:trPr>
        <w:tc>
          <w:tcPr>
            <w:tcW w:w="586" w:type="dxa"/>
            <w:tcBorders>
              <w:left w:val="single" w:sz="4" w:space="0" w:color="auto"/>
            </w:tcBorders>
            <w:shd w:val="clear" w:color="auto" w:fill="FFFFFF"/>
            <w:vAlign w:val="bottom"/>
          </w:tcPr>
          <w:p w14:paraId="51861765"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106</w:t>
            </w:r>
          </w:p>
        </w:tc>
        <w:tc>
          <w:tcPr>
            <w:tcW w:w="5386" w:type="dxa"/>
            <w:tcBorders>
              <w:left w:val="single" w:sz="4" w:space="0" w:color="auto"/>
            </w:tcBorders>
            <w:shd w:val="clear" w:color="auto" w:fill="FFFFFF"/>
          </w:tcPr>
          <w:p w14:paraId="203C54FC" w14:textId="77777777" w:rsidR="00BE5333" w:rsidRPr="00BE5333" w:rsidRDefault="00BE5333" w:rsidP="00BE5333">
            <w:pPr>
              <w:widowControl w:val="0"/>
              <w:spacing w:after="18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Розділ 2. Каналізація</w:t>
            </w:r>
          </w:p>
          <w:p w14:paraId="4595127A"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Установлення унітазів з безпосередньо приєднаним</w:t>
            </w:r>
          </w:p>
        </w:tc>
        <w:tc>
          <w:tcPr>
            <w:tcW w:w="1416" w:type="dxa"/>
            <w:tcBorders>
              <w:left w:val="single" w:sz="4" w:space="0" w:color="auto"/>
            </w:tcBorders>
            <w:shd w:val="clear" w:color="auto" w:fill="FFFFFF"/>
            <w:vAlign w:val="bottom"/>
          </w:tcPr>
          <w:p w14:paraId="02F29E60"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к-т</w:t>
            </w:r>
          </w:p>
        </w:tc>
        <w:tc>
          <w:tcPr>
            <w:tcW w:w="1421" w:type="dxa"/>
            <w:tcBorders>
              <w:left w:val="single" w:sz="4" w:space="0" w:color="auto"/>
            </w:tcBorders>
            <w:shd w:val="clear" w:color="auto" w:fill="FFFFFF"/>
            <w:vAlign w:val="bottom"/>
          </w:tcPr>
          <w:p w14:paraId="30B28A5D"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4</w:t>
            </w:r>
          </w:p>
        </w:tc>
        <w:tc>
          <w:tcPr>
            <w:tcW w:w="1435" w:type="dxa"/>
            <w:tcBorders>
              <w:left w:val="single" w:sz="4" w:space="0" w:color="auto"/>
              <w:right w:val="single" w:sz="4" w:space="0" w:color="auto"/>
            </w:tcBorders>
            <w:shd w:val="clear" w:color="auto" w:fill="FFFFFF"/>
          </w:tcPr>
          <w:p w14:paraId="4C72E22F"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613E1EE0" w14:textId="77777777" w:rsidTr="00FA5BC7">
        <w:tblPrEx>
          <w:tblCellMar>
            <w:top w:w="0" w:type="dxa"/>
            <w:bottom w:w="0" w:type="dxa"/>
          </w:tblCellMar>
        </w:tblPrEx>
        <w:trPr>
          <w:trHeight w:hRule="exact" w:val="475"/>
          <w:jc w:val="center"/>
        </w:trPr>
        <w:tc>
          <w:tcPr>
            <w:tcW w:w="586" w:type="dxa"/>
            <w:tcBorders>
              <w:left w:val="single" w:sz="4" w:space="0" w:color="auto"/>
            </w:tcBorders>
            <w:shd w:val="clear" w:color="auto" w:fill="FFFFFF"/>
            <w:vAlign w:val="bottom"/>
          </w:tcPr>
          <w:p w14:paraId="5D2F0792"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107</w:t>
            </w:r>
          </w:p>
        </w:tc>
        <w:tc>
          <w:tcPr>
            <w:tcW w:w="5386" w:type="dxa"/>
            <w:tcBorders>
              <w:left w:val="single" w:sz="4" w:space="0" w:color="auto"/>
            </w:tcBorders>
            <w:shd w:val="clear" w:color="auto" w:fill="FFFFFF"/>
          </w:tcPr>
          <w:p w14:paraId="704258C2"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бачком</w:t>
            </w:r>
          </w:p>
          <w:p w14:paraId="3C53F9D2"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Установлення умивальників одиночних з підведенням</w:t>
            </w:r>
          </w:p>
        </w:tc>
        <w:tc>
          <w:tcPr>
            <w:tcW w:w="1416" w:type="dxa"/>
            <w:tcBorders>
              <w:left w:val="single" w:sz="4" w:space="0" w:color="auto"/>
            </w:tcBorders>
            <w:shd w:val="clear" w:color="auto" w:fill="FFFFFF"/>
            <w:vAlign w:val="bottom"/>
          </w:tcPr>
          <w:p w14:paraId="7CA3C421"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к-т</w:t>
            </w:r>
          </w:p>
        </w:tc>
        <w:tc>
          <w:tcPr>
            <w:tcW w:w="1421" w:type="dxa"/>
            <w:tcBorders>
              <w:left w:val="single" w:sz="4" w:space="0" w:color="auto"/>
            </w:tcBorders>
            <w:shd w:val="clear" w:color="auto" w:fill="FFFFFF"/>
            <w:vAlign w:val="bottom"/>
          </w:tcPr>
          <w:p w14:paraId="31A813D6"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2</w:t>
            </w:r>
          </w:p>
        </w:tc>
        <w:tc>
          <w:tcPr>
            <w:tcW w:w="1435" w:type="dxa"/>
            <w:tcBorders>
              <w:left w:val="single" w:sz="4" w:space="0" w:color="auto"/>
              <w:right w:val="single" w:sz="4" w:space="0" w:color="auto"/>
            </w:tcBorders>
            <w:shd w:val="clear" w:color="auto" w:fill="FFFFFF"/>
          </w:tcPr>
          <w:p w14:paraId="180DB74F"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46B2E7D1" w14:textId="77777777" w:rsidTr="00FA5BC7">
        <w:tblPrEx>
          <w:tblCellMar>
            <w:top w:w="0" w:type="dxa"/>
            <w:bottom w:w="0" w:type="dxa"/>
          </w:tblCellMar>
        </w:tblPrEx>
        <w:trPr>
          <w:trHeight w:hRule="exact" w:val="461"/>
          <w:jc w:val="center"/>
        </w:trPr>
        <w:tc>
          <w:tcPr>
            <w:tcW w:w="586" w:type="dxa"/>
            <w:tcBorders>
              <w:left w:val="single" w:sz="4" w:space="0" w:color="auto"/>
            </w:tcBorders>
            <w:shd w:val="clear" w:color="auto" w:fill="FFFFFF"/>
            <w:vAlign w:val="bottom"/>
          </w:tcPr>
          <w:p w14:paraId="273354AA"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108</w:t>
            </w:r>
          </w:p>
        </w:tc>
        <w:tc>
          <w:tcPr>
            <w:tcW w:w="5386" w:type="dxa"/>
            <w:tcBorders>
              <w:left w:val="single" w:sz="4" w:space="0" w:color="auto"/>
            </w:tcBorders>
            <w:shd w:val="clear" w:color="auto" w:fill="FFFFFF"/>
          </w:tcPr>
          <w:p w14:paraId="7743B6B3"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холодної та гарячої води</w:t>
            </w:r>
          </w:p>
          <w:p w14:paraId="7BC4F306"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(Демонтаж) Прокладання трубопроводів каналізації з</w:t>
            </w:r>
          </w:p>
        </w:tc>
        <w:tc>
          <w:tcPr>
            <w:tcW w:w="1416" w:type="dxa"/>
            <w:tcBorders>
              <w:left w:val="single" w:sz="4" w:space="0" w:color="auto"/>
            </w:tcBorders>
            <w:shd w:val="clear" w:color="auto" w:fill="FFFFFF"/>
            <w:vAlign w:val="bottom"/>
          </w:tcPr>
          <w:p w14:paraId="4DAC3313"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21" w:type="dxa"/>
            <w:tcBorders>
              <w:left w:val="single" w:sz="4" w:space="0" w:color="auto"/>
            </w:tcBorders>
            <w:shd w:val="clear" w:color="auto" w:fill="FFFFFF"/>
            <w:vAlign w:val="bottom"/>
          </w:tcPr>
          <w:p w14:paraId="62305085"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20</w:t>
            </w:r>
          </w:p>
        </w:tc>
        <w:tc>
          <w:tcPr>
            <w:tcW w:w="1435" w:type="dxa"/>
            <w:tcBorders>
              <w:left w:val="single" w:sz="4" w:space="0" w:color="auto"/>
              <w:right w:val="single" w:sz="4" w:space="0" w:color="auto"/>
            </w:tcBorders>
            <w:shd w:val="clear" w:color="auto" w:fill="FFFFFF"/>
          </w:tcPr>
          <w:p w14:paraId="728DD861"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1922F442" w14:textId="77777777" w:rsidTr="00FA5BC7">
        <w:tblPrEx>
          <w:tblCellMar>
            <w:top w:w="0" w:type="dxa"/>
            <w:bottom w:w="0" w:type="dxa"/>
          </w:tblCellMar>
        </w:tblPrEx>
        <w:trPr>
          <w:trHeight w:hRule="exact" w:val="461"/>
          <w:jc w:val="center"/>
        </w:trPr>
        <w:tc>
          <w:tcPr>
            <w:tcW w:w="586" w:type="dxa"/>
            <w:tcBorders>
              <w:left w:val="single" w:sz="4" w:space="0" w:color="auto"/>
            </w:tcBorders>
            <w:shd w:val="clear" w:color="auto" w:fill="FFFFFF"/>
            <w:vAlign w:val="bottom"/>
          </w:tcPr>
          <w:p w14:paraId="58740A07"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109</w:t>
            </w:r>
          </w:p>
        </w:tc>
        <w:tc>
          <w:tcPr>
            <w:tcW w:w="5386" w:type="dxa"/>
            <w:tcBorders>
              <w:left w:val="single" w:sz="4" w:space="0" w:color="auto"/>
            </w:tcBorders>
            <w:shd w:val="clear" w:color="auto" w:fill="FFFFFF"/>
          </w:tcPr>
          <w:p w14:paraId="76B184DB"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поліетиленових труб діаметром 100 мм Прокладання трубопроводів каналізації з</w:t>
            </w:r>
          </w:p>
        </w:tc>
        <w:tc>
          <w:tcPr>
            <w:tcW w:w="1416" w:type="dxa"/>
            <w:tcBorders>
              <w:left w:val="single" w:sz="4" w:space="0" w:color="auto"/>
            </w:tcBorders>
            <w:shd w:val="clear" w:color="auto" w:fill="FFFFFF"/>
            <w:vAlign w:val="bottom"/>
          </w:tcPr>
          <w:p w14:paraId="1342CF5B"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21" w:type="dxa"/>
            <w:tcBorders>
              <w:left w:val="single" w:sz="4" w:space="0" w:color="auto"/>
            </w:tcBorders>
            <w:shd w:val="clear" w:color="auto" w:fill="FFFFFF"/>
            <w:vAlign w:val="bottom"/>
          </w:tcPr>
          <w:p w14:paraId="05198B09"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20</w:t>
            </w:r>
          </w:p>
        </w:tc>
        <w:tc>
          <w:tcPr>
            <w:tcW w:w="1435" w:type="dxa"/>
            <w:tcBorders>
              <w:left w:val="single" w:sz="4" w:space="0" w:color="auto"/>
              <w:right w:val="single" w:sz="4" w:space="0" w:color="auto"/>
            </w:tcBorders>
            <w:shd w:val="clear" w:color="auto" w:fill="FFFFFF"/>
          </w:tcPr>
          <w:p w14:paraId="3FF79BDB"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39AFA573" w14:textId="77777777" w:rsidTr="00FA5BC7">
        <w:tblPrEx>
          <w:tblCellMar>
            <w:top w:w="0" w:type="dxa"/>
            <w:bottom w:w="0" w:type="dxa"/>
          </w:tblCellMar>
        </w:tblPrEx>
        <w:trPr>
          <w:trHeight w:hRule="exact" w:val="461"/>
          <w:jc w:val="center"/>
        </w:trPr>
        <w:tc>
          <w:tcPr>
            <w:tcW w:w="586" w:type="dxa"/>
            <w:tcBorders>
              <w:left w:val="single" w:sz="4" w:space="0" w:color="auto"/>
            </w:tcBorders>
            <w:shd w:val="clear" w:color="auto" w:fill="FFFFFF"/>
            <w:vAlign w:val="bottom"/>
          </w:tcPr>
          <w:p w14:paraId="6D013754"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110</w:t>
            </w:r>
          </w:p>
        </w:tc>
        <w:tc>
          <w:tcPr>
            <w:tcW w:w="5386" w:type="dxa"/>
            <w:tcBorders>
              <w:left w:val="single" w:sz="4" w:space="0" w:color="auto"/>
            </w:tcBorders>
            <w:shd w:val="clear" w:color="auto" w:fill="FFFFFF"/>
          </w:tcPr>
          <w:p w14:paraId="62B489EC"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поліетиленових труб діаметром 100 мм</w:t>
            </w:r>
          </w:p>
          <w:p w14:paraId="431C1F0A"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(Демонтаж) Прокладання трубопроводів каналізації з</w:t>
            </w:r>
          </w:p>
        </w:tc>
        <w:tc>
          <w:tcPr>
            <w:tcW w:w="1416" w:type="dxa"/>
            <w:tcBorders>
              <w:left w:val="single" w:sz="4" w:space="0" w:color="auto"/>
            </w:tcBorders>
            <w:shd w:val="clear" w:color="auto" w:fill="FFFFFF"/>
            <w:vAlign w:val="bottom"/>
          </w:tcPr>
          <w:p w14:paraId="28DFA996"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21" w:type="dxa"/>
            <w:tcBorders>
              <w:left w:val="single" w:sz="4" w:space="0" w:color="auto"/>
            </w:tcBorders>
            <w:shd w:val="clear" w:color="auto" w:fill="FFFFFF"/>
            <w:vAlign w:val="bottom"/>
          </w:tcPr>
          <w:p w14:paraId="2779A900"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2</w:t>
            </w:r>
          </w:p>
        </w:tc>
        <w:tc>
          <w:tcPr>
            <w:tcW w:w="1435" w:type="dxa"/>
            <w:tcBorders>
              <w:left w:val="single" w:sz="4" w:space="0" w:color="auto"/>
              <w:right w:val="single" w:sz="4" w:space="0" w:color="auto"/>
            </w:tcBorders>
            <w:shd w:val="clear" w:color="auto" w:fill="FFFFFF"/>
          </w:tcPr>
          <w:p w14:paraId="01551FBF"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54D07C4D" w14:textId="77777777" w:rsidTr="00FA5BC7">
        <w:tblPrEx>
          <w:tblCellMar>
            <w:top w:w="0" w:type="dxa"/>
            <w:bottom w:w="0" w:type="dxa"/>
          </w:tblCellMar>
        </w:tblPrEx>
        <w:trPr>
          <w:trHeight w:hRule="exact" w:val="461"/>
          <w:jc w:val="center"/>
        </w:trPr>
        <w:tc>
          <w:tcPr>
            <w:tcW w:w="586" w:type="dxa"/>
            <w:tcBorders>
              <w:left w:val="single" w:sz="4" w:space="0" w:color="auto"/>
            </w:tcBorders>
            <w:shd w:val="clear" w:color="auto" w:fill="FFFFFF"/>
            <w:vAlign w:val="bottom"/>
          </w:tcPr>
          <w:p w14:paraId="226AF60F"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111</w:t>
            </w:r>
          </w:p>
        </w:tc>
        <w:tc>
          <w:tcPr>
            <w:tcW w:w="5386" w:type="dxa"/>
            <w:tcBorders>
              <w:left w:val="single" w:sz="4" w:space="0" w:color="auto"/>
            </w:tcBorders>
            <w:shd w:val="clear" w:color="auto" w:fill="FFFFFF"/>
          </w:tcPr>
          <w:p w14:paraId="7C6E751D"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поліетиленових труб діаметром 50 мм Прокладання трубопроводів каналізації з</w:t>
            </w:r>
          </w:p>
        </w:tc>
        <w:tc>
          <w:tcPr>
            <w:tcW w:w="1416" w:type="dxa"/>
            <w:tcBorders>
              <w:left w:val="single" w:sz="4" w:space="0" w:color="auto"/>
            </w:tcBorders>
            <w:shd w:val="clear" w:color="auto" w:fill="FFFFFF"/>
            <w:vAlign w:val="bottom"/>
          </w:tcPr>
          <w:p w14:paraId="348FC74E"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21" w:type="dxa"/>
            <w:tcBorders>
              <w:left w:val="single" w:sz="4" w:space="0" w:color="auto"/>
            </w:tcBorders>
            <w:shd w:val="clear" w:color="auto" w:fill="FFFFFF"/>
            <w:vAlign w:val="bottom"/>
          </w:tcPr>
          <w:p w14:paraId="0ADDD93A"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2</w:t>
            </w:r>
          </w:p>
        </w:tc>
        <w:tc>
          <w:tcPr>
            <w:tcW w:w="1435" w:type="dxa"/>
            <w:tcBorders>
              <w:left w:val="single" w:sz="4" w:space="0" w:color="auto"/>
              <w:right w:val="single" w:sz="4" w:space="0" w:color="auto"/>
            </w:tcBorders>
            <w:shd w:val="clear" w:color="auto" w:fill="FFFFFF"/>
          </w:tcPr>
          <w:p w14:paraId="7BE32A08"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4E230579" w14:textId="77777777" w:rsidTr="00FA5BC7">
        <w:tblPrEx>
          <w:tblCellMar>
            <w:top w:w="0" w:type="dxa"/>
            <w:bottom w:w="0" w:type="dxa"/>
          </w:tblCellMar>
        </w:tblPrEx>
        <w:trPr>
          <w:trHeight w:hRule="exact" w:val="442"/>
          <w:jc w:val="center"/>
        </w:trPr>
        <w:tc>
          <w:tcPr>
            <w:tcW w:w="586" w:type="dxa"/>
            <w:tcBorders>
              <w:left w:val="single" w:sz="4" w:space="0" w:color="auto"/>
            </w:tcBorders>
            <w:shd w:val="clear" w:color="auto" w:fill="FFFFFF"/>
            <w:vAlign w:val="bottom"/>
          </w:tcPr>
          <w:p w14:paraId="5D3D7880"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112</w:t>
            </w:r>
          </w:p>
        </w:tc>
        <w:tc>
          <w:tcPr>
            <w:tcW w:w="5386" w:type="dxa"/>
            <w:tcBorders>
              <w:left w:val="single" w:sz="4" w:space="0" w:color="auto"/>
            </w:tcBorders>
            <w:shd w:val="clear" w:color="auto" w:fill="FFFFFF"/>
          </w:tcPr>
          <w:p w14:paraId="1A44C13C"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поліетиленових труб діаметром 50 мм</w:t>
            </w:r>
          </w:p>
          <w:p w14:paraId="5AB5E280"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Пробивання отворів глибиною 100 мм, перерізом 50х50</w:t>
            </w:r>
          </w:p>
        </w:tc>
        <w:tc>
          <w:tcPr>
            <w:tcW w:w="1416" w:type="dxa"/>
            <w:tcBorders>
              <w:left w:val="single" w:sz="4" w:space="0" w:color="auto"/>
            </w:tcBorders>
            <w:shd w:val="clear" w:color="auto" w:fill="FFFFFF"/>
            <w:vAlign w:val="bottom"/>
          </w:tcPr>
          <w:p w14:paraId="0EBF4230"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шт</w:t>
            </w:r>
          </w:p>
        </w:tc>
        <w:tc>
          <w:tcPr>
            <w:tcW w:w="1421" w:type="dxa"/>
            <w:tcBorders>
              <w:left w:val="single" w:sz="4" w:space="0" w:color="auto"/>
            </w:tcBorders>
            <w:shd w:val="clear" w:color="auto" w:fill="FFFFFF"/>
            <w:vAlign w:val="bottom"/>
          </w:tcPr>
          <w:p w14:paraId="5A5ADE50"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3</w:t>
            </w:r>
          </w:p>
        </w:tc>
        <w:tc>
          <w:tcPr>
            <w:tcW w:w="1435" w:type="dxa"/>
            <w:tcBorders>
              <w:left w:val="single" w:sz="4" w:space="0" w:color="auto"/>
              <w:right w:val="single" w:sz="4" w:space="0" w:color="auto"/>
            </w:tcBorders>
            <w:shd w:val="clear" w:color="auto" w:fill="FFFFFF"/>
          </w:tcPr>
          <w:p w14:paraId="6B0F89B6"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49D74653" w14:textId="77777777" w:rsidTr="00FA5BC7">
        <w:tblPrEx>
          <w:tblCellMar>
            <w:top w:w="0" w:type="dxa"/>
            <w:bottom w:w="0" w:type="dxa"/>
          </w:tblCellMar>
        </w:tblPrEx>
        <w:trPr>
          <w:trHeight w:hRule="exact" w:val="466"/>
          <w:jc w:val="center"/>
        </w:trPr>
        <w:tc>
          <w:tcPr>
            <w:tcW w:w="586" w:type="dxa"/>
            <w:tcBorders>
              <w:left w:val="single" w:sz="4" w:space="0" w:color="auto"/>
            </w:tcBorders>
            <w:shd w:val="clear" w:color="auto" w:fill="FFFFFF"/>
            <w:vAlign w:val="bottom"/>
          </w:tcPr>
          <w:p w14:paraId="3095E4A0"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113</w:t>
            </w:r>
          </w:p>
        </w:tc>
        <w:tc>
          <w:tcPr>
            <w:tcW w:w="5386" w:type="dxa"/>
            <w:tcBorders>
              <w:left w:val="single" w:sz="4" w:space="0" w:color="auto"/>
            </w:tcBorders>
            <w:shd w:val="clear" w:color="auto" w:fill="FFFFFF"/>
          </w:tcPr>
          <w:p w14:paraId="017096A9"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мм в залізобетонних та бетонних стінах та підлогах Пробивання борозен в цегляних стінах, переріз борозен</w:t>
            </w:r>
          </w:p>
        </w:tc>
        <w:tc>
          <w:tcPr>
            <w:tcW w:w="1416" w:type="dxa"/>
            <w:tcBorders>
              <w:left w:val="single" w:sz="4" w:space="0" w:color="auto"/>
            </w:tcBorders>
            <w:shd w:val="clear" w:color="auto" w:fill="FFFFFF"/>
            <w:vAlign w:val="bottom"/>
          </w:tcPr>
          <w:p w14:paraId="57507E47"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21" w:type="dxa"/>
            <w:tcBorders>
              <w:left w:val="single" w:sz="4" w:space="0" w:color="auto"/>
            </w:tcBorders>
            <w:shd w:val="clear" w:color="auto" w:fill="FFFFFF"/>
            <w:vAlign w:val="bottom"/>
          </w:tcPr>
          <w:p w14:paraId="46093C11"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15</w:t>
            </w:r>
          </w:p>
        </w:tc>
        <w:tc>
          <w:tcPr>
            <w:tcW w:w="1435" w:type="dxa"/>
            <w:tcBorders>
              <w:left w:val="single" w:sz="4" w:space="0" w:color="auto"/>
              <w:right w:val="single" w:sz="4" w:space="0" w:color="auto"/>
            </w:tcBorders>
            <w:shd w:val="clear" w:color="auto" w:fill="FFFFFF"/>
          </w:tcPr>
          <w:p w14:paraId="6B52280C"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55B4A9A2" w14:textId="77777777" w:rsidTr="00FA5BC7">
        <w:tblPrEx>
          <w:tblCellMar>
            <w:top w:w="0" w:type="dxa"/>
            <w:bottom w:w="0" w:type="dxa"/>
          </w:tblCellMar>
        </w:tblPrEx>
        <w:trPr>
          <w:trHeight w:hRule="exact" w:val="461"/>
          <w:jc w:val="center"/>
        </w:trPr>
        <w:tc>
          <w:tcPr>
            <w:tcW w:w="586" w:type="dxa"/>
            <w:tcBorders>
              <w:left w:val="single" w:sz="4" w:space="0" w:color="auto"/>
            </w:tcBorders>
            <w:shd w:val="clear" w:color="auto" w:fill="FFFFFF"/>
            <w:vAlign w:val="bottom"/>
          </w:tcPr>
          <w:p w14:paraId="62B1C2A1"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114</w:t>
            </w:r>
          </w:p>
        </w:tc>
        <w:tc>
          <w:tcPr>
            <w:tcW w:w="5386" w:type="dxa"/>
            <w:tcBorders>
              <w:left w:val="single" w:sz="4" w:space="0" w:color="auto"/>
            </w:tcBorders>
            <w:shd w:val="clear" w:color="auto" w:fill="FFFFFF"/>
            <w:vAlign w:val="bottom"/>
          </w:tcPr>
          <w:p w14:paraId="58848A94"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до 20 см2</w:t>
            </w:r>
          </w:p>
          <w:p w14:paraId="6FC545C6"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Забивання борозен в цегляних стінах, переріз борозни</w:t>
            </w:r>
          </w:p>
        </w:tc>
        <w:tc>
          <w:tcPr>
            <w:tcW w:w="1416" w:type="dxa"/>
            <w:tcBorders>
              <w:left w:val="single" w:sz="4" w:space="0" w:color="auto"/>
            </w:tcBorders>
            <w:shd w:val="clear" w:color="auto" w:fill="FFFFFF"/>
            <w:vAlign w:val="bottom"/>
          </w:tcPr>
          <w:p w14:paraId="7E12C05A"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21" w:type="dxa"/>
            <w:tcBorders>
              <w:left w:val="single" w:sz="4" w:space="0" w:color="auto"/>
            </w:tcBorders>
            <w:shd w:val="clear" w:color="auto" w:fill="FFFFFF"/>
            <w:vAlign w:val="bottom"/>
          </w:tcPr>
          <w:p w14:paraId="306A2D9D"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15</w:t>
            </w:r>
          </w:p>
        </w:tc>
        <w:tc>
          <w:tcPr>
            <w:tcW w:w="1435" w:type="dxa"/>
            <w:tcBorders>
              <w:left w:val="single" w:sz="4" w:space="0" w:color="auto"/>
              <w:right w:val="single" w:sz="4" w:space="0" w:color="auto"/>
            </w:tcBorders>
            <w:shd w:val="clear" w:color="auto" w:fill="FFFFFF"/>
          </w:tcPr>
          <w:p w14:paraId="7464AFAE"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10D88A59" w14:textId="77777777" w:rsidTr="00FA5BC7">
        <w:tblPrEx>
          <w:tblCellMar>
            <w:top w:w="0" w:type="dxa"/>
            <w:bottom w:w="0" w:type="dxa"/>
          </w:tblCellMar>
        </w:tblPrEx>
        <w:trPr>
          <w:trHeight w:hRule="exact" w:val="1296"/>
          <w:jc w:val="center"/>
        </w:trPr>
        <w:tc>
          <w:tcPr>
            <w:tcW w:w="586" w:type="dxa"/>
            <w:tcBorders>
              <w:left w:val="single" w:sz="4" w:space="0" w:color="auto"/>
            </w:tcBorders>
            <w:shd w:val="clear" w:color="auto" w:fill="FFFFFF"/>
            <w:vAlign w:val="bottom"/>
          </w:tcPr>
          <w:p w14:paraId="0EDC9CC6"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115</w:t>
            </w:r>
          </w:p>
        </w:tc>
        <w:tc>
          <w:tcPr>
            <w:tcW w:w="5386" w:type="dxa"/>
            <w:tcBorders>
              <w:left w:val="single" w:sz="4" w:space="0" w:color="auto"/>
            </w:tcBorders>
            <w:shd w:val="clear" w:color="auto" w:fill="FFFFFF"/>
          </w:tcPr>
          <w:p w14:paraId="40770124"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1х0,5 цеглини</w:t>
            </w:r>
          </w:p>
          <w:p w14:paraId="3073982C" w14:textId="77777777" w:rsidR="00BE5333" w:rsidRPr="00BE5333" w:rsidRDefault="00BE5333" w:rsidP="00BE5333">
            <w:pPr>
              <w:widowControl w:val="0"/>
              <w:spacing w:after="180" w:line="240" w:lineRule="auto"/>
              <w:jc w:val="center"/>
              <w:rPr>
                <w:rFonts w:ascii="Arial" w:eastAsia="Arial" w:hAnsi="Arial" w:cs="Arial"/>
                <w:sz w:val="20"/>
                <w:szCs w:val="20"/>
                <w:lang w:val="uk-UA" w:eastAsia="uk-UA" w:bidi="uk-UA"/>
              </w:rPr>
            </w:pPr>
            <w:r w:rsidRPr="00BE5333">
              <w:rPr>
                <w:rFonts w:ascii="Arial" w:eastAsia="Arial" w:hAnsi="Arial" w:cs="Arial"/>
                <w:b/>
                <w:bCs/>
                <w:color w:val="000000"/>
                <w:sz w:val="20"/>
                <w:szCs w:val="20"/>
                <w:lang w:val="uk-UA" w:eastAsia="uk-UA" w:bidi="uk-UA"/>
              </w:rPr>
              <w:t>кондиціонування та вентиляцію</w:t>
            </w:r>
          </w:p>
          <w:p w14:paraId="5DA19E82" w14:textId="77777777" w:rsidR="00BE5333" w:rsidRPr="00BE5333" w:rsidRDefault="00BE5333" w:rsidP="00BE5333">
            <w:pPr>
              <w:widowControl w:val="0"/>
              <w:spacing w:after="18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Розділ 1. Кондиціонування</w:t>
            </w:r>
          </w:p>
          <w:p w14:paraId="1C4AC8DB" w14:textId="77777777" w:rsidR="00BE5333" w:rsidRPr="00BE5333" w:rsidRDefault="00BE5333" w:rsidP="00BE5333">
            <w:pPr>
              <w:widowControl w:val="0"/>
              <w:spacing w:after="18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(Демонтаж) Установлення кондиціонерів на висоті від</w:t>
            </w:r>
          </w:p>
        </w:tc>
        <w:tc>
          <w:tcPr>
            <w:tcW w:w="1416" w:type="dxa"/>
            <w:tcBorders>
              <w:left w:val="single" w:sz="4" w:space="0" w:color="auto"/>
            </w:tcBorders>
            <w:shd w:val="clear" w:color="auto" w:fill="FFFFFF"/>
            <w:vAlign w:val="bottom"/>
          </w:tcPr>
          <w:p w14:paraId="7C08350C"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шт</w:t>
            </w:r>
          </w:p>
        </w:tc>
        <w:tc>
          <w:tcPr>
            <w:tcW w:w="1421" w:type="dxa"/>
            <w:tcBorders>
              <w:left w:val="single" w:sz="4" w:space="0" w:color="auto"/>
            </w:tcBorders>
            <w:shd w:val="clear" w:color="auto" w:fill="FFFFFF"/>
            <w:vAlign w:val="bottom"/>
          </w:tcPr>
          <w:p w14:paraId="61E8161A"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27</w:t>
            </w:r>
          </w:p>
        </w:tc>
        <w:tc>
          <w:tcPr>
            <w:tcW w:w="1435" w:type="dxa"/>
            <w:tcBorders>
              <w:left w:val="single" w:sz="4" w:space="0" w:color="auto"/>
              <w:right w:val="single" w:sz="4" w:space="0" w:color="auto"/>
            </w:tcBorders>
            <w:shd w:val="clear" w:color="auto" w:fill="FFFFFF"/>
          </w:tcPr>
          <w:p w14:paraId="1FA4D052"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25E867FC" w14:textId="77777777" w:rsidTr="00FA5BC7">
        <w:tblPrEx>
          <w:tblCellMar>
            <w:top w:w="0" w:type="dxa"/>
            <w:bottom w:w="0" w:type="dxa"/>
          </w:tblCellMar>
        </w:tblPrEx>
        <w:trPr>
          <w:trHeight w:hRule="exact" w:val="466"/>
          <w:jc w:val="center"/>
        </w:trPr>
        <w:tc>
          <w:tcPr>
            <w:tcW w:w="586" w:type="dxa"/>
            <w:tcBorders>
              <w:left w:val="single" w:sz="4" w:space="0" w:color="auto"/>
            </w:tcBorders>
            <w:shd w:val="clear" w:color="auto" w:fill="FFFFFF"/>
            <w:vAlign w:val="bottom"/>
          </w:tcPr>
          <w:p w14:paraId="5E40206B"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116</w:t>
            </w:r>
          </w:p>
        </w:tc>
        <w:tc>
          <w:tcPr>
            <w:tcW w:w="5386" w:type="dxa"/>
            <w:tcBorders>
              <w:left w:val="single" w:sz="4" w:space="0" w:color="auto"/>
            </w:tcBorders>
            <w:shd w:val="clear" w:color="auto" w:fill="FFFFFF"/>
          </w:tcPr>
          <w:p w14:paraId="5D288987"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підлоги понад 1 м до 3 м</w:t>
            </w:r>
          </w:p>
          <w:p w14:paraId="7730E604"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(Демонтаж) Установлення кронштейнів під вентиляційне</w:t>
            </w:r>
          </w:p>
        </w:tc>
        <w:tc>
          <w:tcPr>
            <w:tcW w:w="1416" w:type="dxa"/>
            <w:tcBorders>
              <w:left w:val="single" w:sz="4" w:space="0" w:color="auto"/>
            </w:tcBorders>
            <w:shd w:val="clear" w:color="auto" w:fill="FFFFFF"/>
            <w:vAlign w:val="bottom"/>
          </w:tcPr>
          <w:p w14:paraId="29F52FD3"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кг</w:t>
            </w:r>
          </w:p>
        </w:tc>
        <w:tc>
          <w:tcPr>
            <w:tcW w:w="1421" w:type="dxa"/>
            <w:tcBorders>
              <w:left w:val="single" w:sz="4" w:space="0" w:color="auto"/>
            </w:tcBorders>
            <w:shd w:val="clear" w:color="auto" w:fill="FFFFFF"/>
            <w:vAlign w:val="bottom"/>
          </w:tcPr>
          <w:p w14:paraId="3E387B9B"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162</w:t>
            </w:r>
          </w:p>
        </w:tc>
        <w:tc>
          <w:tcPr>
            <w:tcW w:w="1435" w:type="dxa"/>
            <w:tcBorders>
              <w:left w:val="single" w:sz="4" w:space="0" w:color="auto"/>
              <w:right w:val="single" w:sz="4" w:space="0" w:color="auto"/>
            </w:tcBorders>
            <w:shd w:val="clear" w:color="auto" w:fill="FFFFFF"/>
          </w:tcPr>
          <w:p w14:paraId="17EACDDD"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1B71EC6A" w14:textId="77777777" w:rsidTr="00FA5BC7">
        <w:tblPrEx>
          <w:tblCellMar>
            <w:top w:w="0" w:type="dxa"/>
            <w:bottom w:w="0" w:type="dxa"/>
          </w:tblCellMar>
        </w:tblPrEx>
        <w:trPr>
          <w:trHeight w:hRule="exact" w:val="446"/>
          <w:jc w:val="center"/>
        </w:trPr>
        <w:tc>
          <w:tcPr>
            <w:tcW w:w="586" w:type="dxa"/>
            <w:tcBorders>
              <w:left w:val="single" w:sz="4" w:space="0" w:color="auto"/>
            </w:tcBorders>
            <w:shd w:val="clear" w:color="auto" w:fill="FFFFFF"/>
            <w:vAlign w:val="bottom"/>
          </w:tcPr>
          <w:p w14:paraId="5FE9FA13"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117</w:t>
            </w:r>
          </w:p>
        </w:tc>
        <w:tc>
          <w:tcPr>
            <w:tcW w:w="5386" w:type="dxa"/>
            <w:tcBorders>
              <w:left w:val="single" w:sz="4" w:space="0" w:color="auto"/>
            </w:tcBorders>
            <w:shd w:val="clear" w:color="auto" w:fill="FFFFFF"/>
          </w:tcPr>
          <w:p w14:paraId="2E2B8857"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устаткування</w:t>
            </w:r>
          </w:p>
          <w:p w14:paraId="571A387D"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(Демонтаж) Трубопроводи з мідних труб на умовний тиск</w:t>
            </w:r>
          </w:p>
        </w:tc>
        <w:tc>
          <w:tcPr>
            <w:tcW w:w="1416" w:type="dxa"/>
            <w:tcBorders>
              <w:left w:val="single" w:sz="4" w:space="0" w:color="auto"/>
            </w:tcBorders>
            <w:shd w:val="clear" w:color="auto" w:fill="FFFFFF"/>
            <w:vAlign w:val="bottom"/>
          </w:tcPr>
          <w:p w14:paraId="23F5E6CF"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21" w:type="dxa"/>
            <w:tcBorders>
              <w:left w:val="single" w:sz="4" w:space="0" w:color="auto"/>
            </w:tcBorders>
            <w:shd w:val="clear" w:color="auto" w:fill="FFFFFF"/>
            <w:vAlign w:val="bottom"/>
          </w:tcPr>
          <w:p w14:paraId="2BA44D0C"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189</w:t>
            </w:r>
          </w:p>
        </w:tc>
        <w:tc>
          <w:tcPr>
            <w:tcW w:w="1435" w:type="dxa"/>
            <w:tcBorders>
              <w:left w:val="single" w:sz="4" w:space="0" w:color="auto"/>
              <w:right w:val="single" w:sz="4" w:space="0" w:color="auto"/>
            </w:tcBorders>
            <w:shd w:val="clear" w:color="auto" w:fill="FFFFFF"/>
          </w:tcPr>
          <w:p w14:paraId="592C8187"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02C1C3C4" w14:textId="77777777" w:rsidTr="00FA5BC7">
        <w:tblPrEx>
          <w:tblCellMar>
            <w:top w:w="0" w:type="dxa"/>
            <w:bottom w:w="0" w:type="dxa"/>
          </w:tblCellMar>
        </w:tblPrEx>
        <w:trPr>
          <w:trHeight w:hRule="exact" w:val="696"/>
          <w:jc w:val="center"/>
        </w:trPr>
        <w:tc>
          <w:tcPr>
            <w:tcW w:w="586" w:type="dxa"/>
            <w:tcBorders>
              <w:left w:val="single" w:sz="4" w:space="0" w:color="auto"/>
            </w:tcBorders>
            <w:shd w:val="clear" w:color="auto" w:fill="FFFFFF"/>
            <w:vAlign w:val="bottom"/>
          </w:tcPr>
          <w:p w14:paraId="7C876636"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118</w:t>
            </w:r>
          </w:p>
        </w:tc>
        <w:tc>
          <w:tcPr>
            <w:tcW w:w="5386" w:type="dxa"/>
            <w:tcBorders>
              <w:left w:val="single" w:sz="4" w:space="0" w:color="auto"/>
            </w:tcBorders>
            <w:shd w:val="clear" w:color="auto" w:fill="FFFFFF"/>
          </w:tcPr>
          <w:p w14:paraId="71691F4C"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до 2,5 МПа [25 кгс/см2], діаметр зовнішній 18 мм (7м х27 шт)</w:t>
            </w:r>
          </w:p>
          <w:p w14:paraId="68E2A636"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(Демонтаж) Ізоляція трубопроводів трубками зі спіненого</w:t>
            </w:r>
          </w:p>
        </w:tc>
        <w:tc>
          <w:tcPr>
            <w:tcW w:w="1416" w:type="dxa"/>
            <w:tcBorders>
              <w:left w:val="single" w:sz="4" w:space="0" w:color="auto"/>
            </w:tcBorders>
            <w:shd w:val="clear" w:color="auto" w:fill="FFFFFF"/>
            <w:vAlign w:val="bottom"/>
          </w:tcPr>
          <w:p w14:paraId="5A0F4C58"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21" w:type="dxa"/>
            <w:tcBorders>
              <w:left w:val="single" w:sz="4" w:space="0" w:color="auto"/>
            </w:tcBorders>
            <w:shd w:val="clear" w:color="auto" w:fill="FFFFFF"/>
            <w:vAlign w:val="bottom"/>
          </w:tcPr>
          <w:p w14:paraId="17F0A6EF"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189</w:t>
            </w:r>
          </w:p>
        </w:tc>
        <w:tc>
          <w:tcPr>
            <w:tcW w:w="1435" w:type="dxa"/>
            <w:tcBorders>
              <w:left w:val="single" w:sz="4" w:space="0" w:color="auto"/>
              <w:right w:val="single" w:sz="4" w:space="0" w:color="auto"/>
            </w:tcBorders>
            <w:shd w:val="clear" w:color="auto" w:fill="FFFFFF"/>
          </w:tcPr>
          <w:p w14:paraId="0640E5EF"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5FFA7429" w14:textId="77777777" w:rsidTr="00FA5BC7">
        <w:tblPrEx>
          <w:tblCellMar>
            <w:top w:w="0" w:type="dxa"/>
            <w:bottom w:w="0" w:type="dxa"/>
          </w:tblCellMar>
        </w:tblPrEx>
        <w:trPr>
          <w:trHeight w:hRule="exact" w:val="456"/>
          <w:jc w:val="center"/>
        </w:trPr>
        <w:tc>
          <w:tcPr>
            <w:tcW w:w="586" w:type="dxa"/>
            <w:tcBorders>
              <w:left w:val="single" w:sz="4" w:space="0" w:color="auto"/>
            </w:tcBorders>
            <w:shd w:val="clear" w:color="auto" w:fill="FFFFFF"/>
            <w:vAlign w:val="bottom"/>
          </w:tcPr>
          <w:p w14:paraId="5E7FE3AF"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119</w:t>
            </w:r>
          </w:p>
        </w:tc>
        <w:tc>
          <w:tcPr>
            <w:tcW w:w="5386" w:type="dxa"/>
            <w:tcBorders>
              <w:left w:val="single" w:sz="4" w:space="0" w:color="auto"/>
            </w:tcBorders>
            <w:shd w:val="clear" w:color="auto" w:fill="FFFFFF"/>
          </w:tcPr>
          <w:p w14:paraId="6B4E943B"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каучуку, поліетилену (7 мм х27 шт)</w:t>
            </w:r>
          </w:p>
          <w:p w14:paraId="40997C3E"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(Демонтаж) Монтаж дренажних труб діаметром до 25 мм</w:t>
            </w:r>
          </w:p>
        </w:tc>
        <w:tc>
          <w:tcPr>
            <w:tcW w:w="1416" w:type="dxa"/>
            <w:tcBorders>
              <w:left w:val="single" w:sz="4" w:space="0" w:color="auto"/>
            </w:tcBorders>
            <w:shd w:val="clear" w:color="auto" w:fill="FFFFFF"/>
            <w:vAlign w:val="bottom"/>
          </w:tcPr>
          <w:p w14:paraId="5B402413"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21" w:type="dxa"/>
            <w:tcBorders>
              <w:left w:val="single" w:sz="4" w:space="0" w:color="auto"/>
            </w:tcBorders>
            <w:shd w:val="clear" w:color="auto" w:fill="FFFFFF"/>
            <w:vAlign w:val="bottom"/>
          </w:tcPr>
          <w:p w14:paraId="46B4C6AB"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213</w:t>
            </w:r>
          </w:p>
        </w:tc>
        <w:tc>
          <w:tcPr>
            <w:tcW w:w="1435" w:type="dxa"/>
            <w:tcBorders>
              <w:left w:val="single" w:sz="4" w:space="0" w:color="auto"/>
              <w:right w:val="single" w:sz="4" w:space="0" w:color="auto"/>
            </w:tcBorders>
            <w:shd w:val="clear" w:color="auto" w:fill="FFFFFF"/>
          </w:tcPr>
          <w:p w14:paraId="203658D4"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6F1D2C1E" w14:textId="77777777" w:rsidTr="00FA5BC7">
        <w:tblPrEx>
          <w:tblCellMar>
            <w:top w:w="0" w:type="dxa"/>
            <w:bottom w:w="0" w:type="dxa"/>
          </w:tblCellMar>
        </w:tblPrEx>
        <w:trPr>
          <w:trHeight w:hRule="exact" w:val="226"/>
          <w:jc w:val="center"/>
        </w:trPr>
        <w:tc>
          <w:tcPr>
            <w:tcW w:w="586" w:type="dxa"/>
            <w:tcBorders>
              <w:left w:val="single" w:sz="4" w:space="0" w:color="auto"/>
            </w:tcBorders>
            <w:shd w:val="clear" w:color="auto" w:fill="FFFFFF"/>
            <w:vAlign w:val="bottom"/>
          </w:tcPr>
          <w:p w14:paraId="26473D1C"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120</w:t>
            </w:r>
          </w:p>
        </w:tc>
        <w:tc>
          <w:tcPr>
            <w:tcW w:w="5386" w:type="dxa"/>
            <w:tcBorders>
              <w:left w:val="single" w:sz="4" w:space="0" w:color="auto"/>
            </w:tcBorders>
            <w:shd w:val="clear" w:color="auto" w:fill="FFFFFF"/>
          </w:tcPr>
          <w:p w14:paraId="16002A73"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Установлення вентиляторів осьових масою до 0,025 т</w:t>
            </w:r>
          </w:p>
        </w:tc>
        <w:tc>
          <w:tcPr>
            <w:tcW w:w="1416" w:type="dxa"/>
            <w:tcBorders>
              <w:left w:val="single" w:sz="4" w:space="0" w:color="auto"/>
            </w:tcBorders>
            <w:shd w:val="clear" w:color="auto" w:fill="FFFFFF"/>
          </w:tcPr>
          <w:p w14:paraId="1F693800"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шт</w:t>
            </w:r>
          </w:p>
        </w:tc>
        <w:tc>
          <w:tcPr>
            <w:tcW w:w="1421" w:type="dxa"/>
            <w:tcBorders>
              <w:left w:val="single" w:sz="4" w:space="0" w:color="auto"/>
            </w:tcBorders>
            <w:shd w:val="clear" w:color="auto" w:fill="FFFFFF"/>
            <w:vAlign w:val="bottom"/>
          </w:tcPr>
          <w:p w14:paraId="229610A6"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w:t>
            </w:r>
          </w:p>
        </w:tc>
        <w:tc>
          <w:tcPr>
            <w:tcW w:w="1435" w:type="dxa"/>
            <w:tcBorders>
              <w:left w:val="single" w:sz="4" w:space="0" w:color="auto"/>
              <w:right w:val="single" w:sz="4" w:space="0" w:color="auto"/>
            </w:tcBorders>
            <w:shd w:val="clear" w:color="auto" w:fill="FFFFFF"/>
          </w:tcPr>
          <w:p w14:paraId="72097011"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33F83962" w14:textId="77777777" w:rsidTr="00FA5BC7">
        <w:tblPrEx>
          <w:tblCellMar>
            <w:top w:w="0" w:type="dxa"/>
            <w:bottom w:w="0" w:type="dxa"/>
          </w:tblCellMar>
        </w:tblPrEx>
        <w:trPr>
          <w:trHeight w:hRule="exact" w:val="235"/>
          <w:jc w:val="center"/>
        </w:trPr>
        <w:tc>
          <w:tcPr>
            <w:tcW w:w="586" w:type="dxa"/>
            <w:tcBorders>
              <w:left w:val="single" w:sz="4" w:space="0" w:color="auto"/>
            </w:tcBorders>
            <w:shd w:val="clear" w:color="auto" w:fill="FFFFFF"/>
            <w:vAlign w:val="bottom"/>
          </w:tcPr>
          <w:p w14:paraId="4D326320"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121</w:t>
            </w:r>
          </w:p>
        </w:tc>
        <w:tc>
          <w:tcPr>
            <w:tcW w:w="5386" w:type="dxa"/>
            <w:tcBorders>
              <w:left w:val="single" w:sz="4" w:space="0" w:color="auto"/>
            </w:tcBorders>
            <w:shd w:val="clear" w:color="auto" w:fill="FFFFFF"/>
          </w:tcPr>
          <w:p w14:paraId="21118F94"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Установлення кондиціонерів на висоті від підлоги понад</w:t>
            </w:r>
          </w:p>
        </w:tc>
        <w:tc>
          <w:tcPr>
            <w:tcW w:w="1416" w:type="dxa"/>
            <w:tcBorders>
              <w:left w:val="single" w:sz="4" w:space="0" w:color="auto"/>
            </w:tcBorders>
            <w:shd w:val="clear" w:color="auto" w:fill="FFFFFF"/>
          </w:tcPr>
          <w:p w14:paraId="39BDE926"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шт</w:t>
            </w:r>
          </w:p>
        </w:tc>
        <w:tc>
          <w:tcPr>
            <w:tcW w:w="1421" w:type="dxa"/>
            <w:tcBorders>
              <w:left w:val="single" w:sz="4" w:space="0" w:color="auto"/>
            </w:tcBorders>
            <w:shd w:val="clear" w:color="auto" w:fill="FFFFFF"/>
          </w:tcPr>
          <w:p w14:paraId="45A61C1D"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27</w:t>
            </w:r>
          </w:p>
        </w:tc>
        <w:tc>
          <w:tcPr>
            <w:tcW w:w="1435" w:type="dxa"/>
            <w:tcBorders>
              <w:left w:val="single" w:sz="4" w:space="0" w:color="auto"/>
              <w:right w:val="single" w:sz="4" w:space="0" w:color="auto"/>
            </w:tcBorders>
            <w:shd w:val="clear" w:color="auto" w:fill="FFFFFF"/>
          </w:tcPr>
          <w:p w14:paraId="10915F0D"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4BBC32FB" w14:textId="77777777" w:rsidTr="00FA5BC7">
        <w:tblPrEx>
          <w:tblCellMar>
            <w:top w:w="0" w:type="dxa"/>
            <w:bottom w:w="0" w:type="dxa"/>
          </w:tblCellMar>
        </w:tblPrEx>
        <w:trPr>
          <w:trHeight w:hRule="exact" w:val="475"/>
          <w:jc w:val="center"/>
        </w:trPr>
        <w:tc>
          <w:tcPr>
            <w:tcW w:w="586" w:type="dxa"/>
            <w:tcBorders>
              <w:left w:val="single" w:sz="4" w:space="0" w:color="auto"/>
            </w:tcBorders>
            <w:shd w:val="clear" w:color="auto" w:fill="FFFFFF"/>
            <w:vAlign w:val="bottom"/>
          </w:tcPr>
          <w:p w14:paraId="54BE3F44" w14:textId="77777777" w:rsidR="00BE5333" w:rsidRPr="00BE5333" w:rsidRDefault="00BE5333" w:rsidP="00BE5333">
            <w:pPr>
              <w:widowControl w:val="0"/>
              <w:spacing w:after="0" w:line="240" w:lineRule="auto"/>
              <w:jc w:val="both"/>
              <w:rPr>
                <w:rFonts w:ascii="Arial" w:eastAsia="Arial" w:hAnsi="Arial" w:cs="Arial"/>
                <w:sz w:val="20"/>
                <w:szCs w:val="20"/>
                <w:lang w:val="uk-UA" w:eastAsia="uk-UA" w:bidi="uk-UA"/>
              </w:rPr>
            </w:pPr>
            <w:r w:rsidRPr="00BE5333">
              <w:rPr>
                <w:rFonts w:ascii="Arial" w:eastAsia="Arial" w:hAnsi="Arial" w:cs="Arial"/>
                <w:color w:val="000000"/>
                <w:sz w:val="20"/>
                <w:szCs w:val="20"/>
                <w:lang w:eastAsia="ru-RU" w:bidi="ru-RU"/>
              </w:rPr>
              <w:t>122</w:t>
            </w:r>
          </w:p>
        </w:tc>
        <w:tc>
          <w:tcPr>
            <w:tcW w:w="5386" w:type="dxa"/>
            <w:tcBorders>
              <w:left w:val="single" w:sz="4" w:space="0" w:color="auto"/>
            </w:tcBorders>
            <w:shd w:val="clear" w:color="auto" w:fill="FFFFFF"/>
          </w:tcPr>
          <w:p w14:paraId="218DE54D"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 м до 3 м</w:t>
            </w:r>
          </w:p>
          <w:p w14:paraId="5BA28D64"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Установлення кронштейнів під вентиляційне</w:t>
            </w:r>
          </w:p>
        </w:tc>
        <w:tc>
          <w:tcPr>
            <w:tcW w:w="1416" w:type="dxa"/>
            <w:tcBorders>
              <w:left w:val="single" w:sz="4" w:space="0" w:color="auto"/>
            </w:tcBorders>
            <w:shd w:val="clear" w:color="auto" w:fill="FFFFFF"/>
            <w:vAlign w:val="bottom"/>
          </w:tcPr>
          <w:p w14:paraId="06172E0B"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кг</w:t>
            </w:r>
          </w:p>
        </w:tc>
        <w:tc>
          <w:tcPr>
            <w:tcW w:w="1421" w:type="dxa"/>
            <w:tcBorders>
              <w:left w:val="single" w:sz="4" w:space="0" w:color="auto"/>
            </w:tcBorders>
            <w:shd w:val="clear" w:color="auto" w:fill="FFFFFF"/>
            <w:vAlign w:val="bottom"/>
          </w:tcPr>
          <w:p w14:paraId="424E0103"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162</w:t>
            </w:r>
          </w:p>
        </w:tc>
        <w:tc>
          <w:tcPr>
            <w:tcW w:w="1435" w:type="dxa"/>
            <w:tcBorders>
              <w:left w:val="single" w:sz="4" w:space="0" w:color="auto"/>
              <w:right w:val="single" w:sz="4" w:space="0" w:color="auto"/>
            </w:tcBorders>
            <w:shd w:val="clear" w:color="auto" w:fill="FFFFFF"/>
          </w:tcPr>
          <w:p w14:paraId="45899F97"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2838588B" w14:textId="77777777" w:rsidTr="00FA5BC7">
        <w:tblPrEx>
          <w:tblCellMar>
            <w:top w:w="0" w:type="dxa"/>
            <w:bottom w:w="0" w:type="dxa"/>
          </w:tblCellMar>
        </w:tblPrEx>
        <w:trPr>
          <w:trHeight w:hRule="exact" w:val="226"/>
          <w:jc w:val="center"/>
        </w:trPr>
        <w:tc>
          <w:tcPr>
            <w:tcW w:w="586" w:type="dxa"/>
            <w:tcBorders>
              <w:left w:val="single" w:sz="4" w:space="0" w:color="auto"/>
            </w:tcBorders>
            <w:shd w:val="clear" w:color="auto" w:fill="FFFFFF"/>
          </w:tcPr>
          <w:p w14:paraId="0DFC99D5"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c>
          <w:tcPr>
            <w:tcW w:w="5386" w:type="dxa"/>
            <w:tcBorders>
              <w:left w:val="single" w:sz="4" w:space="0" w:color="auto"/>
            </w:tcBorders>
            <w:shd w:val="clear" w:color="auto" w:fill="FFFFFF"/>
            <w:vAlign w:val="bottom"/>
          </w:tcPr>
          <w:p w14:paraId="2EA64145"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устаткування</w:t>
            </w:r>
          </w:p>
        </w:tc>
        <w:tc>
          <w:tcPr>
            <w:tcW w:w="1416" w:type="dxa"/>
            <w:tcBorders>
              <w:left w:val="single" w:sz="4" w:space="0" w:color="auto"/>
            </w:tcBorders>
            <w:shd w:val="clear" w:color="auto" w:fill="FFFFFF"/>
          </w:tcPr>
          <w:p w14:paraId="3B22B315"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c>
          <w:tcPr>
            <w:tcW w:w="1421" w:type="dxa"/>
            <w:tcBorders>
              <w:left w:val="single" w:sz="4" w:space="0" w:color="auto"/>
            </w:tcBorders>
            <w:shd w:val="clear" w:color="auto" w:fill="FFFFFF"/>
          </w:tcPr>
          <w:p w14:paraId="3D3CFD41"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c>
          <w:tcPr>
            <w:tcW w:w="1435" w:type="dxa"/>
            <w:tcBorders>
              <w:left w:val="single" w:sz="4" w:space="0" w:color="auto"/>
              <w:right w:val="single" w:sz="4" w:space="0" w:color="auto"/>
            </w:tcBorders>
            <w:shd w:val="clear" w:color="auto" w:fill="FFFFFF"/>
          </w:tcPr>
          <w:p w14:paraId="67CC6B2C"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bl>
    <w:p w14:paraId="14A99302"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24"/>
          <w:szCs w:val="24"/>
          <w:lang w:val="uk-UA" w:eastAsia="uk-UA" w:bidi="uk-UA"/>
        </w:rPr>
        <w:sectPr w:rsidR="00BE5333" w:rsidRPr="00BE5333">
          <w:pgSz w:w="11900" w:h="16840"/>
          <w:pgMar w:top="634" w:right="661" w:bottom="143" w:left="944" w:header="206" w:footer="3" w:gutter="0"/>
          <w:pgNumType w:start="1"/>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6"/>
        <w:gridCol w:w="5419"/>
        <w:gridCol w:w="1426"/>
        <w:gridCol w:w="1426"/>
        <w:gridCol w:w="1445"/>
      </w:tblGrid>
      <w:tr w:rsidR="00BE5333" w:rsidRPr="00BE5333" w14:paraId="4BDB5293" w14:textId="77777777" w:rsidTr="00FA5BC7">
        <w:tblPrEx>
          <w:tblCellMar>
            <w:top w:w="0" w:type="dxa"/>
            <w:bottom w:w="0" w:type="dxa"/>
          </w:tblCellMar>
        </w:tblPrEx>
        <w:trPr>
          <w:trHeight w:hRule="exact" w:val="264"/>
          <w:jc w:val="center"/>
        </w:trPr>
        <w:tc>
          <w:tcPr>
            <w:tcW w:w="586" w:type="dxa"/>
            <w:tcBorders>
              <w:top w:val="single" w:sz="4" w:space="0" w:color="auto"/>
              <w:left w:val="single" w:sz="4" w:space="0" w:color="auto"/>
            </w:tcBorders>
            <w:shd w:val="clear" w:color="auto" w:fill="FFFFFF"/>
            <w:vAlign w:val="bottom"/>
          </w:tcPr>
          <w:p w14:paraId="48796448"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w:t>
            </w:r>
          </w:p>
        </w:tc>
        <w:tc>
          <w:tcPr>
            <w:tcW w:w="5419" w:type="dxa"/>
            <w:tcBorders>
              <w:top w:val="single" w:sz="4" w:space="0" w:color="auto"/>
              <w:left w:val="single" w:sz="4" w:space="0" w:color="auto"/>
            </w:tcBorders>
            <w:shd w:val="clear" w:color="auto" w:fill="FFFFFF"/>
            <w:vAlign w:val="bottom"/>
          </w:tcPr>
          <w:p w14:paraId="7408EC9A"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2</w:t>
            </w:r>
          </w:p>
        </w:tc>
        <w:tc>
          <w:tcPr>
            <w:tcW w:w="1426" w:type="dxa"/>
            <w:tcBorders>
              <w:top w:val="single" w:sz="4" w:space="0" w:color="auto"/>
              <w:left w:val="single" w:sz="4" w:space="0" w:color="auto"/>
            </w:tcBorders>
            <w:shd w:val="clear" w:color="auto" w:fill="FFFFFF"/>
            <w:vAlign w:val="bottom"/>
          </w:tcPr>
          <w:p w14:paraId="1569D6F8"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3</w:t>
            </w:r>
          </w:p>
        </w:tc>
        <w:tc>
          <w:tcPr>
            <w:tcW w:w="1426" w:type="dxa"/>
            <w:tcBorders>
              <w:top w:val="single" w:sz="4" w:space="0" w:color="auto"/>
              <w:left w:val="single" w:sz="4" w:space="0" w:color="auto"/>
            </w:tcBorders>
            <w:shd w:val="clear" w:color="auto" w:fill="FFFFFF"/>
            <w:vAlign w:val="bottom"/>
          </w:tcPr>
          <w:p w14:paraId="1868A7DC"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4</w:t>
            </w:r>
          </w:p>
        </w:tc>
        <w:tc>
          <w:tcPr>
            <w:tcW w:w="1445" w:type="dxa"/>
            <w:tcBorders>
              <w:top w:val="single" w:sz="4" w:space="0" w:color="auto"/>
              <w:left w:val="single" w:sz="4" w:space="0" w:color="auto"/>
              <w:right w:val="single" w:sz="4" w:space="0" w:color="auto"/>
            </w:tcBorders>
            <w:shd w:val="clear" w:color="auto" w:fill="FFFFFF"/>
            <w:vAlign w:val="bottom"/>
          </w:tcPr>
          <w:p w14:paraId="01FC6C81"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5</w:t>
            </w:r>
          </w:p>
        </w:tc>
      </w:tr>
      <w:tr w:rsidR="00BE5333" w:rsidRPr="00BE5333" w14:paraId="5D3F485E" w14:textId="77777777" w:rsidTr="00FA5BC7">
        <w:tblPrEx>
          <w:tblCellMar>
            <w:top w:w="0" w:type="dxa"/>
            <w:bottom w:w="0" w:type="dxa"/>
          </w:tblCellMar>
        </w:tblPrEx>
        <w:trPr>
          <w:trHeight w:hRule="exact" w:val="485"/>
          <w:jc w:val="center"/>
        </w:trPr>
        <w:tc>
          <w:tcPr>
            <w:tcW w:w="586" w:type="dxa"/>
            <w:tcBorders>
              <w:top w:val="single" w:sz="4" w:space="0" w:color="auto"/>
              <w:left w:val="single" w:sz="4" w:space="0" w:color="auto"/>
            </w:tcBorders>
            <w:shd w:val="clear" w:color="auto" w:fill="FFFFFF"/>
          </w:tcPr>
          <w:p w14:paraId="37FBB6B5"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123</w:t>
            </w:r>
          </w:p>
        </w:tc>
        <w:tc>
          <w:tcPr>
            <w:tcW w:w="5419" w:type="dxa"/>
            <w:tcBorders>
              <w:top w:val="single" w:sz="4" w:space="0" w:color="auto"/>
              <w:left w:val="single" w:sz="4" w:space="0" w:color="auto"/>
            </w:tcBorders>
            <w:shd w:val="clear" w:color="auto" w:fill="FFFFFF"/>
            <w:vAlign w:val="bottom"/>
          </w:tcPr>
          <w:p w14:paraId="4E9D1E69"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Трубопроводи з мідних труб на умовний тиск до 2,5 МПа [25 кгс/см2], діаметр зовнішній 18 мм</w:t>
            </w:r>
          </w:p>
        </w:tc>
        <w:tc>
          <w:tcPr>
            <w:tcW w:w="1426" w:type="dxa"/>
            <w:tcBorders>
              <w:top w:val="single" w:sz="4" w:space="0" w:color="auto"/>
              <w:left w:val="single" w:sz="4" w:space="0" w:color="auto"/>
            </w:tcBorders>
            <w:shd w:val="clear" w:color="auto" w:fill="FFFFFF"/>
          </w:tcPr>
          <w:p w14:paraId="7CA4881E"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26" w:type="dxa"/>
            <w:tcBorders>
              <w:top w:val="single" w:sz="4" w:space="0" w:color="auto"/>
              <w:left w:val="single" w:sz="4" w:space="0" w:color="auto"/>
            </w:tcBorders>
            <w:shd w:val="clear" w:color="auto" w:fill="FFFFFF"/>
          </w:tcPr>
          <w:p w14:paraId="4F06EF44"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300</w:t>
            </w:r>
          </w:p>
        </w:tc>
        <w:tc>
          <w:tcPr>
            <w:tcW w:w="1445" w:type="dxa"/>
            <w:tcBorders>
              <w:top w:val="single" w:sz="4" w:space="0" w:color="auto"/>
              <w:left w:val="single" w:sz="4" w:space="0" w:color="auto"/>
              <w:right w:val="single" w:sz="4" w:space="0" w:color="auto"/>
            </w:tcBorders>
            <w:shd w:val="clear" w:color="auto" w:fill="FFFFFF"/>
          </w:tcPr>
          <w:p w14:paraId="5815F405"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51F7E3BD" w14:textId="77777777" w:rsidTr="00FA5BC7">
        <w:tblPrEx>
          <w:tblCellMar>
            <w:top w:w="0" w:type="dxa"/>
            <w:bottom w:w="0" w:type="dxa"/>
          </w:tblCellMar>
        </w:tblPrEx>
        <w:trPr>
          <w:trHeight w:hRule="exact" w:val="461"/>
          <w:jc w:val="center"/>
        </w:trPr>
        <w:tc>
          <w:tcPr>
            <w:tcW w:w="586" w:type="dxa"/>
            <w:tcBorders>
              <w:left w:val="single" w:sz="4" w:space="0" w:color="auto"/>
            </w:tcBorders>
            <w:shd w:val="clear" w:color="auto" w:fill="FFFFFF"/>
          </w:tcPr>
          <w:p w14:paraId="5FC83535"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124</w:t>
            </w:r>
          </w:p>
        </w:tc>
        <w:tc>
          <w:tcPr>
            <w:tcW w:w="5419" w:type="dxa"/>
            <w:tcBorders>
              <w:left w:val="single" w:sz="4" w:space="0" w:color="auto"/>
            </w:tcBorders>
            <w:shd w:val="clear" w:color="auto" w:fill="FFFFFF"/>
            <w:vAlign w:val="bottom"/>
          </w:tcPr>
          <w:p w14:paraId="1EAE2426"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Ізоляція трубопроводів трубками зі спіненого каучуку, поліетилену</w:t>
            </w:r>
          </w:p>
        </w:tc>
        <w:tc>
          <w:tcPr>
            <w:tcW w:w="1426" w:type="dxa"/>
            <w:tcBorders>
              <w:left w:val="single" w:sz="4" w:space="0" w:color="auto"/>
            </w:tcBorders>
            <w:shd w:val="clear" w:color="auto" w:fill="FFFFFF"/>
          </w:tcPr>
          <w:p w14:paraId="19AD7CE1"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26" w:type="dxa"/>
            <w:tcBorders>
              <w:left w:val="single" w:sz="4" w:space="0" w:color="auto"/>
            </w:tcBorders>
            <w:shd w:val="clear" w:color="auto" w:fill="FFFFFF"/>
          </w:tcPr>
          <w:p w14:paraId="2F9C8A9F"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300</w:t>
            </w:r>
          </w:p>
        </w:tc>
        <w:tc>
          <w:tcPr>
            <w:tcW w:w="1445" w:type="dxa"/>
            <w:tcBorders>
              <w:left w:val="single" w:sz="4" w:space="0" w:color="auto"/>
              <w:right w:val="single" w:sz="4" w:space="0" w:color="auto"/>
            </w:tcBorders>
            <w:shd w:val="clear" w:color="auto" w:fill="FFFFFF"/>
          </w:tcPr>
          <w:p w14:paraId="237EC929"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2523A3A7" w14:textId="77777777" w:rsidTr="00FA5BC7">
        <w:tblPrEx>
          <w:tblCellMar>
            <w:top w:w="0" w:type="dxa"/>
            <w:bottom w:w="0" w:type="dxa"/>
          </w:tblCellMar>
        </w:tblPrEx>
        <w:trPr>
          <w:trHeight w:hRule="exact" w:val="230"/>
          <w:jc w:val="center"/>
        </w:trPr>
        <w:tc>
          <w:tcPr>
            <w:tcW w:w="586" w:type="dxa"/>
            <w:tcBorders>
              <w:left w:val="single" w:sz="4" w:space="0" w:color="auto"/>
            </w:tcBorders>
            <w:shd w:val="clear" w:color="auto" w:fill="FFFFFF"/>
          </w:tcPr>
          <w:p w14:paraId="2DE8AC31"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125</w:t>
            </w:r>
          </w:p>
        </w:tc>
        <w:tc>
          <w:tcPr>
            <w:tcW w:w="5419" w:type="dxa"/>
            <w:tcBorders>
              <w:left w:val="single" w:sz="4" w:space="0" w:color="auto"/>
            </w:tcBorders>
            <w:shd w:val="clear" w:color="auto" w:fill="FFFFFF"/>
          </w:tcPr>
          <w:p w14:paraId="5222A82B"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Монтаж дренажних труб діаметром до 25 мм</w:t>
            </w:r>
          </w:p>
        </w:tc>
        <w:tc>
          <w:tcPr>
            <w:tcW w:w="1426" w:type="dxa"/>
            <w:tcBorders>
              <w:left w:val="single" w:sz="4" w:space="0" w:color="auto"/>
            </w:tcBorders>
            <w:shd w:val="clear" w:color="auto" w:fill="FFFFFF"/>
          </w:tcPr>
          <w:p w14:paraId="169A67B2"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26" w:type="dxa"/>
            <w:tcBorders>
              <w:left w:val="single" w:sz="4" w:space="0" w:color="auto"/>
            </w:tcBorders>
            <w:shd w:val="clear" w:color="auto" w:fill="FFFFFF"/>
          </w:tcPr>
          <w:p w14:paraId="3C88C49F"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213</w:t>
            </w:r>
          </w:p>
        </w:tc>
        <w:tc>
          <w:tcPr>
            <w:tcW w:w="1445" w:type="dxa"/>
            <w:tcBorders>
              <w:left w:val="single" w:sz="4" w:space="0" w:color="auto"/>
              <w:right w:val="single" w:sz="4" w:space="0" w:color="auto"/>
            </w:tcBorders>
            <w:shd w:val="clear" w:color="auto" w:fill="FFFFFF"/>
          </w:tcPr>
          <w:p w14:paraId="65EBE100"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1F708D66" w14:textId="77777777" w:rsidTr="00FA5BC7">
        <w:tblPrEx>
          <w:tblCellMar>
            <w:top w:w="0" w:type="dxa"/>
            <w:bottom w:w="0" w:type="dxa"/>
          </w:tblCellMar>
        </w:tblPrEx>
        <w:trPr>
          <w:trHeight w:hRule="exact" w:val="240"/>
          <w:jc w:val="center"/>
        </w:trPr>
        <w:tc>
          <w:tcPr>
            <w:tcW w:w="586" w:type="dxa"/>
            <w:tcBorders>
              <w:left w:val="single" w:sz="4" w:space="0" w:color="auto"/>
            </w:tcBorders>
            <w:shd w:val="clear" w:color="auto" w:fill="FFFFFF"/>
            <w:vAlign w:val="bottom"/>
          </w:tcPr>
          <w:p w14:paraId="634A11A9"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126</w:t>
            </w:r>
          </w:p>
        </w:tc>
        <w:tc>
          <w:tcPr>
            <w:tcW w:w="5419" w:type="dxa"/>
            <w:tcBorders>
              <w:left w:val="single" w:sz="4" w:space="0" w:color="auto"/>
            </w:tcBorders>
            <w:shd w:val="clear" w:color="auto" w:fill="FFFFFF"/>
          </w:tcPr>
          <w:p w14:paraId="2B9471FD"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Прокладання кабелю перерізом до 6 мм2 на скобах</w:t>
            </w:r>
          </w:p>
        </w:tc>
        <w:tc>
          <w:tcPr>
            <w:tcW w:w="1426" w:type="dxa"/>
            <w:tcBorders>
              <w:left w:val="single" w:sz="4" w:space="0" w:color="auto"/>
            </w:tcBorders>
            <w:shd w:val="clear" w:color="auto" w:fill="FFFFFF"/>
          </w:tcPr>
          <w:p w14:paraId="78E5B878"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w:t>
            </w:r>
          </w:p>
        </w:tc>
        <w:tc>
          <w:tcPr>
            <w:tcW w:w="1426" w:type="dxa"/>
            <w:tcBorders>
              <w:left w:val="single" w:sz="4" w:space="0" w:color="auto"/>
            </w:tcBorders>
            <w:shd w:val="clear" w:color="auto" w:fill="FFFFFF"/>
          </w:tcPr>
          <w:p w14:paraId="1FE2D153"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170</w:t>
            </w:r>
          </w:p>
        </w:tc>
        <w:tc>
          <w:tcPr>
            <w:tcW w:w="1445" w:type="dxa"/>
            <w:tcBorders>
              <w:left w:val="single" w:sz="4" w:space="0" w:color="auto"/>
              <w:right w:val="single" w:sz="4" w:space="0" w:color="auto"/>
            </w:tcBorders>
            <w:shd w:val="clear" w:color="auto" w:fill="FFFFFF"/>
          </w:tcPr>
          <w:p w14:paraId="5B852F33"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267D91FB" w14:textId="77777777" w:rsidTr="00FA5BC7">
        <w:tblPrEx>
          <w:tblCellMar>
            <w:top w:w="0" w:type="dxa"/>
            <w:bottom w:w="0" w:type="dxa"/>
          </w:tblCellMar>
        </w:tblPrEx>
        <w:trPr>
          <w:trHeight w:hRule="exact" w:val="341"/>
          <w:jc w:val="center"/>
        </w:trPr>
        <w:tc>
          <w:tcPr>
            <w:tcW w:w="586" w:type="dxa"/>
            <w:tcBorders>
              <w:left w:val="single" w:sz="4" w:space="0" w:color="auto"/>
            </w:tcBorders>
            <w:shd w:val="clear" w:color="auto" w:fill="FFFFFF"/>
          </w:tcPr>
          <w:p w14:paraId="3BED3BAD"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127</w:t>
            </w:r>
          </w:p>
        </w:tc>
        <w:tc>
          <w:tcPr>
            <w:tcW w:w="5419" w:type="dxa"/>
            <w:tcBorders>
              <w:left w:val="single" w:sz="4" w:space="0" w:color="auto"/>
            </w:tcBorders>
            <w:shd w:val="clear" w:color="auto" w:fill="FFFFFF"/>
            <w:vAlign w:val="bottom"/>
          </w:tcPr>
          <w:p w14:paraId="1717297A"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Прилади, що установлюються на конструкціях, маса до 5 кг</w:t>
            </w:r>
          </w:p>
        </w:tc>
        <w:tc>
          <w:tcPr>
            <w:tcW w:w="1426" w:type="dxa"/>
            <w:tcBorders>
              <w:left w:val="single" w:sz="4" w:space="0" w:color="auto"/>
            </w:tcBorders>
            <w:shd w:val="clear" w:color="auto" w:fill="FFFFFF"/>
          </w:tcPr>
          <w:p w14:paraId="6E9EE7B0"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шт</w:t>
            </w:r>
          </w:p>
        </w:tc>
        <w:tc>
          <w:tcPr>
            <w:tcW w:w="1426" w:type="dxa"/>
            <w:tcBorders>
              <w:left w:val="single" w:sz="4" w:space="0" w:color="auto"/>
            </w:tcBorders>
            <w:shd w:val="clear" w:color="auto" w:fill="FFFFFF"/>
          </w:tcPr>
          <w:p w14:paraId="612B37E2"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4</w:t>
            </w:r>
          </w:p>
        </w:tc>
        <w:tc>
          <w:tcPr>
            <w:tcW w:w="1445" w:type="dxa"/>
            <w:tcBorders>
              <w:left w:val="single" w:sz="4" w:space="0" w:color="auto"/>
              <w:right w:val="single" w:sz="4" w:space="0" w:color="auto"/>
            </w:tcBorders>
            <w:shd w:val="clear" w:color="auto" w:fill="FFFFFF"/>
          </w:tcPr>
          <w:p w14:paraId="520BB723"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1F7CEAAC" w14:textId="77777777" w:rsidTr="00FA5BC7">
        <w:tblPrEx>
          <w:tblCellMar>
            <w:top w:w="0" w:type="dxa"/>
            <w:bottom w:w="0" w:type="dxa"/>
          </w:tblCellMar>
        </w:tblPrEx>
        <w:trPr>
          <w:trHeight w:hRule="exact" w:val="893"/>
          <w:jc w:val="center"/>
        </w:trPr>
        <w:tc>
          <w:tcPr>
            <w:tcW w:w="586" w:type="dxa"/>
            <w:tcBorders>
              <w:left w:val="single" w:sz="4" w:space="0" w:color="auto"/>
            </w:tcBorders>
            <w:shd w:val="clear" w:color="auto" w:fill="FFFFFF"/>
          </w:tcPr>
          <w:p w14:paraId="3A5622F9" w14:textId="77777777" w:rsidR="00BE5333" w:rsidRPr="00BE5333" w:rsidRDefault="00BE5333" w:rsidP="00BE5333">
            <w:pPr>
              <w:widowControl w:val="0"/>
              <w:spacing w:before="80"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128</w:t>
            </w:r>
          </w:p>
        </w:tc>
        <w:tc>
          <w:tcPr>
            <w:tcW w:w="5419" w:type="dxa"/>
            <w:tcBorders>
              <w:left w:val="single" w:sz="4" w:space="0" w:color="auto"/>
            </w:tcBorders>
            <w:shd w:val="clear" w:color="auto" w:fill="FFFFFF"/>
            <w:vAlign w:val="center"/>
          </w:tcPr>
          <w:p w14:paraId="15888DAA"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Установлення перемикачів неутопленого типу при відкритій проводці</w:t>
            </w:r>
          </w:p>
          <w:p w14:paraId="32AF791E"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smallCaps/>
                <w:color w:val="000000"/>
                <w:sz w:val="20"/>
                <w:szCs w:val="20"/>
                <w:lang w:val="uk-UA" w:eastAsia="uk-UA" w:bidi="uk-UA"/>
              </w:rPr>
              <w:t>Розділ</w:t>
            </w:r>
            <w:r w:rsidRPr="00BE5333">
              <w:rPr>
                <w:rFonts w:ascii="Arial" w:eastAsia="Arial" w:hAnsi="Arial" w:cs="Arial"/>
                <w:color w:val="000000"/>
                <w:sz w:val="20"/>
                <w:szCs w:val="20"/>
                <w:lang w:val="uk-UA" w:eastAsia="uk-UA" w:bidi="uk-UA"/>
              </w:rPr>
              <w:t xml:space="preserve"> 2. Вентиляція</w:t>
            </w:r>
          </w:p>
        </w:tc>
        <w:tc>
          <w:tcPr>
            <w:tcW w:w="1426" w:type="dxa"/>
            <w:tcBorders>
              <w:left w:val="single" w:sz="4" w:space="0" w:color="auto"/>
            </w:tcBorders>
            <w:shd w:val="clear" w:color="auto" w:fill="FFFFFF"/>
          </w:tcPr>
          <w:p w14:paraId="10C63CE2" w14:textId="77777777" w:rsidR="00BE5333" w:rsidRPr="00BE5333" w:rsidRDefault="00BE5333" w:rsidP="00BE5333">
            <w:pPr>
              <w:widowControl w:val="0"/>
              <w:spacing w:before="80"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шт</w:t>
            </w:r>
          </w:p>
        </w:tc>
        <w:tc>
          <w:tcPr>
            <w:tcW w:w="1426" w:type="dxa"/>
            <w:tcBorders>
              <w:left w:val="single" w:sz="4" w:space="0" w:color="auto"/>
            </w:tcBorders>
            <w:shd w:val="clear" w:color="auto" w:fill="FFFFFF"/>
          </w:tcPr>
          <w:p w14:paraId="201A5A6F" w14:textId="77777777" w:rsidR="00BE5333" w:rsidRPr="00BE5333" w:rsidRDefault="00BE5333" w:rsidP="00BE5333">
            <w:pPr>
              <w:widowControl w:val="0"/>
              <w:spacing w:before="80"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w:t>
            </w:r>
          </w:p>
        </w:tc>
        <w:tc>
          <w:tcPr>
            <w:tcW w:w="1445" w:type="dxa"/>
            <w:tcBorders>
              <w:left w:val="single" w:sz="4" w:space="0" w:color="auto"/>
              <w:right w:val="single" w:sz="4" w:space="0" w:color="auto"/>
            </w:tcBorders>
            <w:shd w:val="clear" w:color="auto" w:fill="FFFFFF"/>
          </w:tcPr>
          <w:p w14:paraId="2E0C0DDF"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52CACAFE" w14:textId="77777777" w:rsidTr="00FA5BC7">
        <w:tblPrEx>
          <w:tblCellMar>
            <w:top w:w="0" w:type="dxa"/>
            <w:bottom w:w="0" w:type="dxa"/>
          </w:tblCellMar>
        </w:tblPrEx>
        <w:trPr>
          <w:trHeight w:hRule="exact" w:val="768"/>
          <w:jc w:val="center"/>
        </w:trPr>
        <w:tc>
          <w:tcPr>
            <w:tcW w:w="586" w:type="dxa"/>
            <w:tcBorders>
              <w:left w:val="single" w:sz="4" w:space="0" w:color="auto"/>
            </w:tcBorders>
            <w:shd w:val="clear" w:color="auto" w:fill="FFFFFF"/>
            <w:vAlign w:val="center"/>
          </w:tcPr>
          <w:p w14:paraId="164386FA"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129</w:t>
            </w:r>
          </w:p>
        </w:tc>
        <w:tc>
          <w:tcPr>
            <w:tcW w:w="5419" w:type="dxa"/>
            <w:tcBorders>
              <w:left w:val="single" w:sz="4" w:space="0" w:color="auto"/>
            </w:tcBorders>
            <w:shd w:val="clear" w:color="auto" w:fill="FFFFFF"/>
            <w:vAlign w:val="bottom"/>
          </w:tcPr>
          <w:p w14:paraId="379DEB07"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(Демонтаж) Прокладання повітроводів діаметром до 200 мм з оцинкованої сталі класу Н [нормальна] товщиною 0, 5-0,7 мм</w:t>
            </w:r>
          </w:p>
        </w:tc>
        <w:tc>
          <w:tcPr>
            <w:tcW w:w="1426" w:type="dxa"/>
            <w:tcBorders>
              <w:left w:val="single" w:sz="4" w:space="0" w:color="auto"/>
            </w:tcBorders>
            <w:shd w:val="clear" w:color="auto" w:fill="FFFFFF"/>
          </w:tcPr>
          <w:p w14:paraId="404E4CF3"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6" w:type="dxa"/>
            <w:tcBorders>
              <w:left w:val="single" w:sz="4" w:space="0" w:color="auto"/>
            </w:tcBorders>
            <w:shd w:val="clear" w:color="auto" w:fill="FFFFFF"/>
          </w:tcPr>
          <w:p w14:paraId="16EAE537"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12,5</w:t>
            </w:r>
          </w:p>
        </w:tc>
        <w:tc>
          <w:tcPr>
            <w:tcW w:w="1445" w:type="dxa"/>
            <w:tcBorders>
              <w:left w:val="single" w:sz="4" w:space="0" w:color="auto"/>
              <w:right w:val="single" w:sz="4" w:space="0" w:color="auto"/>
            </w:tcBorders>
            <w:shd w:val="clear" w:color="auto" w:fill="FFFFFF"/>
          </w:tcPr>
          <w:p w14:paraId="4C6827C7"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6682E553" w14:textId="77777777" w:rsidTr="00FA5BC7">
        <w:tblPrEx>
          <w:tblCellMar>
            <w:top w:w="0" w:type="dxa"/>
            <w:bottom w:w="0" w:type="dxa"/>
          </w:tblCellMar>
        </w:tblPrEx>
        <w:trPr>
          <w:trHeight w:hRule="exact" w:val="590"/>
          <w:jc w:val="center"/>
        </w:trPr>
        <w:tc>
          <w:tcPr>
            <w:tcW w:w="586" w:type="dxa"/>
            <w:tcBorders>
              <w:left w:val="single" w:sz="4" w:space="0" w:color="auto"/>
            </w:tcBorders>
            <w:shd w:val="clear" w:color="auto" w:fill="FFFFFF"/>
          </w:tcPr>
          <w:p w14:paraId="48DA59F9"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130</w:t>
            </w:r>
          </w:p>
        </w:tc>
        <w:tc>
          <w:tcPr>
            <w:tcW w:w="5419" w:type="dxa"/>
            <w:tcBorders>
              <w:left w:val="single" w:sz="4" w:space="0" w:color="auto"/>
            </w:tcBorders>
            <w:shd w:val="clear" w:color="auto" w:fill="FFFFFF"/>
          </w:tcPr>
          <w:p w14:paraId="7BBA8E47"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Прокладання повітроводів діаметром до 200 мм з оцинкованої сталі класу Н [нормальна] товщиною 0,5-0,7</w:t>
            </w:r>
          </w:p>
        </w:tc>
        <w:tc>
          <w:tcPr>
            <w:tcW w:w="1426" w:type="dxa"/>
            <w:tcBorders>
              <w:left w:val="single" w:sz="4" w:space="0" w:color="auto"/>
            </w:tcBorders>
            <w:shd w:val="clear" w:color="auto" w:fill="FFFFFF"/>
          </w:tcPr>
          <w:p w14:paraId="3EF13E6B"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6" w:type="dxa"/>
            <w:tcBorders>
              <w:left w:val="single" w:sz="4" w:space="0" w:color="auto"/>
            </w:tcBorders>
            <w:shd w:val="clear" w:color="auto" w:fill="FFFFFF"/>
          </w:tcPr>
          <w:p w14:paraId="47F455D4"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12,5</w:t>
            </w:r>
          </w:p>
        </w:tc>
        <w:tc>
          <w:tcPr>
            <w:tcW w:w="1445" w:type="dxa"/>
            <w:tcBorders>
              <w:left w:val="single" w:sz="4" w:space="0" w:color="auto"/>
              <w:right w:val="single" w:sz="4" w:space="0" w:color="auto"/>
            </w:tcBorders>
            <w:shd w:val="clear" w:color="auto" w:fill="FFFFFF"/>
          </w:tcPr>
          <w:p w14:paraId="038D8062"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30963DBE" w14:textId="77777777" w:rsidTr="00FA5BC7">
        <w:tblPrEx>
          <w:tblCellMar>
            <w:top w:w="0" w:type="dxa"/>
            <w:bottom w:w="0" w:type="dxa"/>
          </w:tblCellMar>
        </w:tblPrEx>
        <w:trPr>
          <w:trHeight w:hRule="exact" w:val="576"/>
          <w:jc w:val="center"/>
        </w:trPr>
        <w:tc>
          <w:tcPr>
            <w:tcW w:w="586" w:type="dxa"/>
            <w:tcBorders>
              <w:left w:val="single" w:sz="4" w:space="0" w:color="auto"/>
            </w:tcBorders>
            <w:shd w:val="clear" w:color="auto" w:fill="FFFFFF"/>
            <w:vAlign w:val="center"/>
          </w:tcPr>
          <w:p w14:paraId="46A4840F"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131</w:t>
            </w:r>
          </w:p>
        </w:tc>
        <w:tc>
          <w:tcPr>
            <w:tcW w:w="5419" w:type="dxa"/>
            <w:tcBorders>
              <w:left w:val="single" w:sz="4" w:space="0" w:color="auto"/>
            </w:tcBorders>
            <w:shd w:val="clear" w:color="auto" w:fill="FFFFFF"/>
          </w:tcPr>
          <w:p w14:paraId="306B044C"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мм</w:t>
            </w:r>
          </w:p>
          <w:p w14:paraId="1490B114"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Установлення вставок гнучких до радіальних вентиляторів</w:t>
            </w:r>
          </w:p>
        </w:tc>
        <w:tc>
          <w:tcPr>
            <w:tcW w:w="1426" w:type="dxa"/>
            <w:tcBorders>
              <w:left w:val="single" w:sz="4" w:space="0" w:color="auto"/>
            </w:tcBorders>
            <w:shd w:val="clear" w:color="auto" w:fill="FFFFFF"/>
            <w:vAlign w:val="center"/>
          </w:tcPr>
          <w:p w14:paraId="0DE5FB19"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6" w:type="dxa"/>
            <w:tcBorders>
              <w:left w:val="single" w:sz="4" w:space="0" w:color="auto"/>
            </w:tcBorders>
            <w:shd w:val="clear" w:color="auto" w:fill="FFFFFF"/>
            <w:vAlign w:val="center"/>
          </w:tcPr>
          <w:p w14:paraId="4ADEB5B7"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0,14</w:t>
            </w:r>
          </w:p>
        </w:tc>
        <w:tc>
          <w:tcPr>
            <w:tcW w:w="1445" w:type="dxa"/>
            <w:tcBorders>
              <w:left w:val="single" w:sz="4" w:space="0" w:color="auto"/>
              <w:right w:val="single" w:sz="4" w:space="0" w:color="auto"/>
            </w:tcBorders>
            <w:shd w:val="clear" w:color="auto" w:fill="FFFFFF"/>
          </w:tcPr>
          <w:p w14:paraId="5CEDF9D5"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71B37EF9" w14:textId="77777777" w:rsidTr="00FA5BC7">
        <w:tblPrEx>
          <w:tblCellMar>
            <w:top w:w="0" w:type="dxa"/>
            <w:bottom w:w="0" w:type="dxa"/>
          </w:tblCellMar>
        </w:tblPrEx>
        <w:trPr>
          <w:trHeight w:hRule="exact" w:val="466"/>
          <w:jc w:val="center"/>
        </w:trPr>
        <w:tc>
          <w:tcPr>
            <w:tcW w:w="586" w:type="dxa"/>
            <w:tcBorders>
              <w:left w:val="single" w:sz="4" w:space="0" w:color="auto"/>
            </w:tcBorders>
            <w:shd w:val="clear" w:color="auto" w:fill="FFFFFF"/>
          </w:tcPr>
          <w:p w14:paraId="0ECB61F1"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132</w:t>
            </w:r>
          </w:p>
        </w:tc>
        <w:tc>
          <w:tcPr>
            <w:tcW w:w="5419" w:type="dxa"/>
            <w:tcBorders>
              <w:left w:val="single" w:sz="4" w:space="0" w:color="auto"/>
            </w:tcBorders>
            <w:shd w:val="clear" w:color="auto" w:fill="FFFFFF"/>
          </w:tcPr>
          <w:p w14:paraId="2B790BB5"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Установлення шумоглушників вентиляційних ф160х1000L</w:t>
            </w:r>
          </w:p>
        </w:tc>
        <w:tc>
          <w:tcPr>
            <w:tcW w:w="1426" w:type="dxa"/>
            <w:tcBorders>
              <w:left w:val="single" w:sz="4" w:space="0" w:color="auto"/>
            </w:tcBorders>
            <w:shd w:val="clear" w:color="auto" w:fill="FFFFFF"/>
          </w:tcPr>
          <w:p w14:paraId="5DC2D839"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шт</w:t>
            </w:r>
          </w:p>
        </w:tc>
        <w:tc>
          <w:tcPr>
            <w:tcW w:w="1426" w:type="dxa"/>
            <w:tcBorders>
              <w:left w:val="single" w:sz="4" w:space="0" w:color="auto"/>
            </w:tcBorders>
            <w:shd w:val="clear" w:color="auto" w:fill="FFFFFF"/>
          </w:tcPr>
          <w:p w14:paraId="16EDE8C3"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3</w:t>
            </w:r>
          </w:p>
        </w:tc>
        <w:tc>
          <w:tcPr>
            <w:tcW w:w="1445" w:type="dxa"/>
            <w:tcBorders>
              <w:left w:val="single" w:sz="4" w:space="0" w:color="auto"/>
              <w:right w:val="single" w:sz="4" w:space="0" w:color="auto"/>
            </w:tcBorders>
            <w:shd w:val="clear" w:color="auto" w:fill="FFFFFF"/>
          </w:tcPr>
          <w:p w14:paraId="40074374"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362BC0E3" w14:textId="77777777" w:rsidTr="00FA5BC7">
        <w:tblPrEx>
          <w:tblCellMar>
            <w:top w:w="0" w:type="dxa"/>
            <w:bottom w:w="0" w:type="dxa"/>
          </w:tblCellMar>
        </w:tblPrEx>
        <w:trPr>
          <w:trHeight w:hRule="exact" w:val="456"/>
          <w:jc w:val="center"/>
        </w:trPr>
        <w:tc>
          <w:tcPr>
            <w:tcW w:w="586" w:type="dxa"/>
            <w:tcBorders>
              <w:left w:val="single" w:sz="4" w:space="0" w:color="auto"/>
            </w:tcBorders>
            <w:shd w:val="clear" w:color="auto" w:fill="FFFFFF"/>
          </w:tcPr>
          <w:p w14:paraId="0E1AFB64"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133</w:t>
            </w:r>
          </w:p>
        </w:tc>
        <w:tc>
          <w:tcPr>
            <w:tcW w:w="5419" w:type="dxa"/>
            <w:tcBorders>
              <w:left w:val="single" w:sz="4" w:space="0" w:color="auto"/>
            </w:tcBorders>
            <w:shd w:val="clear" w:color="auto" w:fill="FFFFFF"/>
          </w:tcPr>
          <w:p w14:paraId="3C2AD237"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Ізоляція плоских та криволінійних поверхонь листами зі спіненого каучуку, поліетилену</w:t>
            </w:r>
          </w:p>
        </w:tc>
        <w:tc>
          <w:tcPr>
            <w:tcW w:w="1426" w:type="dxa"/>
            <w:tcBorders>
              <w:left w:val="single" w:sz="4" w:space="0" w:color="auto"/>
            </w:tcBorders>
            <w:shd w:val="clear" w:color="auto" w:fill="FFFFFF"/>
          </w:tcPr>
          <w:p w14:paraId="51CF6C3C"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м2</w:t>
            </w:r>
          </w:p>
        </w:tc>
        <w:tc>
          <w:tcPr>
            <w:tcW w:w="1426" w:type="dxa"/>
            <w:tcBorders>
              <w:left w:val="single" w:sz="4" w:space="0" w:color="auto"/>
            </w:tcBorders>
            <w:shd w:val="clear" w:color="auto" w:fill="FFFFFF"/>
          </w:tcPr>
          <w:p w14:paraId="1D7814FD"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1,5</w:t>
            </w:r>
          </w:p>
        </w:tc>
        <w:tc>
          <w:tcPr>
            <w:tcW w:w="1445" w:type="dxa"/>
            <w:tcBorders>
              <w:left w:val="single" w:sz="4" w:space="0" w:color="auto"/>
              <w:right w:val="single" w:sz="4" w:space="0" w:color="auto"/>
            </w:tcBorders>
            <w:shd w:val="clear" w:color="auto" w:fill="FFFFFF"/>
          </w:tcPr>
          <w:p w14:paraId="22C9E390"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0E53CE4D" w14:textId="77777777" w:rsidTr="00FA5BC7">
        <w:tblPrEx>
          <w:tblCellMar>
            <w:top w:w="0" w:type="dxa"/>
            <w:bottom w:w="0" w:type="dxa"/>
          </w:tblCellMar>
        </w:tblPrEx>
        <w:trPr>
          <w:trHeight w:hRule="exact" w:val="221"/>
          <w:jc w:val="center"/>
        </w:trPr>
        <w:tc>
          <w:tcPr>
            <w:tcW w:w="586" w:type="dxa"/>
            <w:tcBorders>
              <w:left w:val="single" w:sz="4" w:space="0" w:color="auto"/>
            </w:tcBorders>
            <w:shd w:val="clear" w:color="auto" w:fill="FFFFFF"/>
          </w:tcPr>
          <w:p w14:paraId="4793996F"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134</w:t>
            </w:r>
          </w:p>
        </w:tc>
        <w:tc>
          <w:tcPr>
            <w:tcW w:w="5419" w:type="dxa"/>
            <w:tcBorders>
              <w:left w:val="single" w:sz="4" w:space="0" w:color="auto"/>
            </w:tcBorders>
            <w:shd w:val="clear" w:color="auto" w:fill="FFFFFF"/>
          </w:tcPr>
          <w:p w14:paraId="0472106B"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Установлення клапанів зворотних діаметром до 355 мм</w:t>
            </w:r>
          </w:p>
        </w:tc>
        <w:tc>
          <w:tcPr>
            <w:tcW w:w="1426" w:type="dxa"/>
            <w:tcBorders>
              <w:left w:val="single" w:sz="4" w:space="0" w:color="auto"/>
            </w:tcBorders>
            <w:shd w:val="clear" w:color="auto" w:fill="FFFFFF"/>
          </w:tcPr>
          <w:p w14:paraId="26EC8B3A"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клапан</w:t>
            </w:r>
          </w:p>
        </w:tc>
        <w:tc>
          <w:tcPr>
            <w:tcW w:w="1426" w:type="dxa"/>
            <w:tcBorders>
              <w:left w:val="single" w:sz="4" w:space="0" w:color="auto"/>
            </w:tcBorders>
            <w:shd w:val="clear" w:color="auto" w:fill="FFFFFF"/>
          </w:tcPr>
          <w:p w14:paraId="5BA5E5F1"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3</w:t>
            </w:r>
          </w:p>
        </w:tc>
        <w:tc>
          <w:tcPr>
            <w:tcW w:w="1445" w:type="dxa"/>
            <w:tcBorders>
              <w:left w:val="single" w:sz="4" w:space="0" w:color="auto"/>
              <w:right w:val="single" w:sz="4" w:space="0" w:color="auto"/>
            </w:tcBorders>
            <w:shd w:val="clear" w:color="auto" w:fill="FFFFFF"/>
          </w:tcPr>
          <w:p w14:paraId="06733F66"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BE5333" w:rsidRPr="00BE5333" w14:paraId="24A5B901" w14:textId="77777777" w:rsidTr="00FA5BC7">
        <w:tblPrEx>
          <w:tblCellMar>
            <w:top w:w="0" w:type="dxa"/>
            <w:bottom w:w="0" w:type="dxa"/>
          </w:tblCellMar>
        </w:tblPrEx>
        <w:trPr>
          <w:trHeight w:hRule="exact" w:val="432"/>
          <w:jc w:val="center"/>
        </w:trPr>
        <w:tc>
          <w:tcPr>
            <w:tcW w:w="586" w:type="dxa"/>
            <w:tcBorders>
              <w:left w:val="single" w:sz="4" w:space="0" w:color="auto"/>
            </w:tcBorders>
            <w:shd w:val="clear" w:color="auto" w:fill="FFFFFF"/>
          </w:tcPr>
          <w:p w14:paraId="401E13D3" w14:textId="77777777" w:rsidR="00BE5333" w:rsidRPr="00BE5333" w:rsidRDefault="00BE5333" w:rsidP="00BE5333">
            <w:pPr>
              <w:widowControl w:val="0"/>
              <w:spacing w:after="0" w:line="240" w:lineRule="auto"/>
              <w:jc w:val="center"/>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135</w:t>
            </w:r>
          </w:p>
        </w:tc>
        <w:tc>
          <w:tcPr>
            <w:tcW w:w="5419" w:type="dxa"/>
            <w:tcBorders>
              <w:left w:val="single" w:sz="4" w:space="0" w:color="auto"/>
            </w:tcBorders>
            <w:shd w:val="clear" w:color="auto" w:fill="FFFFFF"/>
          </w:tcPr>
          <w:p w14:paraId="5CEB53CD" w14:textId="4B2984BD"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 xml:space="preserve">Установлення </w:t>
            </w:r>
            <w:r w:rsidRPr="00BE5333">
              <w:rPr>
                <w:rFonts w:ascii="Arial" w:eastAsia="Arial" w:hAnsi="Arial" w:cs="Arial"/>
                <w:color w:val="000000"/>
                <w:sz w:val="20"/>
                <w:szCs w:val="20"/>
                <w:lang w:val="uk-UA" w:eastAsia="uk-UA" w:bidi="uk-UA"/>
              </w:rPr>
              <w:t>жалюзійних</w:t>
            </w:r>
            <w:r w:rsidRPr="00BE5333">
              <w:rPr>
                <w:rFonts w:ascii="Arial" w:eastAsia="Arial" w:hAnsi="Arial" w:cs="Arial"/>
                <w:color w:val="000000"/>
                <w:sz w:val="20"/>
                <w:szCs w:val="20"/>
                <w:lang w:val="uk-UA" w:eastAsia="uk-UA" w:bidi="uk-UA"/>
              </w:rPr>
              <w:t xml:space="preserve"> решіток</w:t>
            </w:r>
          </w:p>
        </w:tc>
        <w:tc>
          <w:tcPr>
            <w:tcW w:w="1426" w:type="dxa"/>
            <w:tcBorders>
              <w:left w:val="single" w:sz="4" w:space="0" w:color="auto"/>
            </w:tcBorders>
            <w:shd w:val="clear" w:color="auto" w:fill="FFFFFF"/>
          </w:tcPr>
          <w:p w14:paraId="4AFACA9F" w14:textId="77777777" w:rsidR="00BE5333" w:rsidRPr="00BE5333" w:rsidRDefault="00BE5333" w:rsidP="00BE5333">
            <w:pPr>
              <w:widowControl w:val="0"/>
              <w:spacing w:after="0" w:line="240" w:lineRule="auto"/>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грати</w:t>
            </w:r>
          </w:p>
        </w:tc>
        <w:tc>
          <w:tcPr>
            <w:tcW w:w="1426" w:type="dxa"/>
            <w:tcBorders>
              <w:left w:val="single" w:sz="4" w:space="0" w:color="auto"/>
            </w:tcBorders>
            <w:shd w:val="clear" w:color="auto" w:fill="FFFFFF"/>
            <w:vAlign w:val="center"/>
          </w:tcPr>
          <w:p w14:paraId="123C05DD" w14:textId="77777777" w:rsidR="00BE5333" w:rsidRPr="00BE5333" w:rsidRDefault="00BE5333" w:rsidP="00BE5333">
            <w:pPr>
              <w:widowControl w:val="0"/>
              <w:spacing w:after="0" w:line="240" w:lineRule="auto"/>
              <w:jc w:val="right"/>
              <w:rPr>
                <w:rFonts w:ascii="Arial" w:eastAsia="Arial" w:hAnsi="Arial" w:cs="Arial"/>
                <w:sz w:val="20"/>
                <w:szCs w:val="20"/>
                <w:lang w:val="uk-UA" w:eastAsia="uk-UA" w:bidi="uk-UA"/>
              </w:rPr>
            </w:pPr>
            <w:r w:rsidRPr="00BE5333">
              <w:rPr>
                <w:rFonts w:ascii="Arial" w:eastAsia="Arial" w:hAnsi="Arial" w:cs="Arial"/>
                <w:color w:val="000000"/>
                <w:sz w:val="20"/>
                <w:szCs w:val="20"/>
                <w:lang w:val="uk-UA" w:eastAsia="uk-UA" w:bidi="uk-UA"/>
              </w:rPr>
              <w:t>1</w:t>
            </w:r>
          </w:p>
        </w:tc>
        <w:tc>
          <w:tcPr>
            <w:tcW w:w="1445" w:type="dxa"/>
            <w:tcBorders>
              <w:left w:val="single" w:sz="4" w:space="0" w:color="auto"/>
              <w:right w:val="single" w:sz="4" w:space="0" w:color="auto"/>
            </w:tcBorders>
            <w:shd w:val="clear" w:color="auto" w:fill="FFFFFF"/>
          </w:tcPr>
          <w:p w14:paraId="23B9A96E" w14:textId="77777777" w:rsidR="00BE5333" w:rsidRPr="00BE5333" w:rsidRDefault="00BE5333" w:rsidP="00BE5333">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bl>
    <w:p w14:paraId="066F2E89" w14:textId="12845996" w:rsidR="00BA72D2" w:rsidRPr="00BA72D2" w:rsidRDefault="00BA72D2" w:rsidP="00BA72D2">
      <w:pPr>
        <w:spacing w:after="0" w:line="240" w:lineRule="auto"/>
        <w:ind w:firstLine="567"/>
        <w:jc w:val="both"/>
        <w:rPr>
          <w:rFonts w:ascii="Times New Roman" w:eastAsia="Times New Roman" w:hAnsi="Times New Roman" w:cs="Times New Roman"/>
          <w:b/>
          <w:iCs/>
          <w:color w:val="000000"/>
          <w:sz w:val="24"/>
          <w:szCs w:val="24"/>
          <w:lang w:eastAsia="ru-RU"/>
        </w:rPr>
      </w:pPr>
    </w:p>
    <w:p w14:paraId="13E31BDE" w14:textId="77777777" w:rsidR="00BA72D2" w:rsidRPr="00BA72D2" w:rsidRDefault="00BA72D2" w:rsidP="00BA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uk-UA"/>
        </w:rPr>
      </w:pPr>
    </w:p>
    <w:p w14:paraId="32215B91" w14:textId="4B9A0DBE" w:rsidR="001B5385" w:rsidRDefault="001B5385" w:rsidP="001B5385">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Посилання на закупівлю :</w:t>
      </w:r>
    </w:p>
    <w:p w14:paraId="700E008C" w14:textId="6A242695" w:rsidR="001B5385" w:rsidRPr="001B5385" w:rsidRDefault="00BE5333" w:rsidP="00BE5333">
      <w:pPr>
        <w:rPr>
          <w:rFonts w:ascii="Times New Roman" w:eastAsia="Times New Roman" w:hAnsi="Times New Roman" w:cs="Times New Roman"/>
          <w:sz w:val="24"/>
          <w:szCs w:val="24"/>
          <w:lang w:val="uk-UA"/>
        </w:rPr>
      </w:pPr>
      <w:r w:rsidRPr="00BE5333">
        <w:rPr>
          <w:rFonts w:ascii="Times New Roman" w:eastAsia="Times New Roman" w:hAnsi="Times New Roman" w:cs="Times New Roman"/>
          <w:sz w:val="24"/>
          <w:szCs w:val="24"/>
          <w:lang w:val="uk-UA"/>
        </w:rPr>
        <w:t>https://prozorro.gov.ua/tender/UA-2024-05-24-007406-a</w:t>
      </w:r>
    </w:p>
    <w:sectPr w:rsidR="001B5385" w:rsidRPr="001B5385" w:rsidSect="007919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2AD6F" w14:textId="77777777" w:rsidR="00133491" w:rsidRDefault="00133491" w:rsidP="00791997">
      <w:pPr>
        <w:spacing w:after="0" w:line="240" w:lineRule="auto"/>
      </w:pPr>
      <w:r>
        <w:separator/>
      </w:r>
    </w:p>
  </w:endnote>
  <w:endnote w:type="continuationSeparator" w:id="0">
    <w:p w14:paraId="6E232A87" w14:textId="77777777" w:rsidR="00133491" w:rsidRDefault="00133491" w:rsidP="0079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w:altName w:val="Arial"/>
    <w:charset w:val="00"/>
    <w:family w:val="auto"/>
    <w:pitch w:val="default"/>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7499B" w14:textId="77777777" w:rsidR="00133491" w:rsidRDefault="00133491" w:rsidP="00791997">
      <w:pPr>
        <w:spacing w:after="0" w:line="240" w:lineRule="auto"/>
      </w:pPr>
      <w:r>
        <w:separator/>
      </w:r>
    </w:p>
  </w:footnote>
  <w:footnote w:type="continuationSeparator" w:id="0">
    <w:p w14:paraId="0962C176" w14:textId="77777777" w:rsidR="00133491" w:rsidRDefault="00133491" w:rsidP="00791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F25"/>
    <w:multiLevelType w:val="hybridMultilevel"/>
    <w:tmpl w:val="4C1C2018"/>
    <w:lvl w:ilvl="0" w:tplc="8230FA5A">
      <w:numFmt w:val="bullet"/>
      <w:lvlText w:val="-"/>
      <w:lvlJc w:val="left"/>
      <w:pPr>
        <w:ind w:left="67" w:hanging="316"/>
      </w:pPr>
      <w:rPr>
        <w:rFonts w:ascii="Times New Roman" w:eastAsia="Times New Roman" w:hAnsi="Times New Roman" w:cs="Times New Roman" w:hint="default"/>
        <w:w w:val="83"/>
        <w:sz w:val="24"/>
        <w:szCs w:val="24"/>
        <w:lang w:val="uk-UA" w:eastAsia="en-US" w:bidi="ar-SA"/>
      </w:rPr>
    </w:lvl>
    <w:lvl w:ilvl="1" w:tplc="0ADCF504">
      <w:numFmt w:val="bullet"/>
      <w:lvlText w:val="•"/>
      <w:lvlJc w:val="left"/>
      <w:pPr>
        <w:ind w:left="788" w:hanging="316"/>
      </w:pPr>
      <w:rPr>
        <w:rFonts w:hint="default"/>
        <w:lang w:val="uk-UA" w:eastAsia="en-US" w:bidi="ar-SA"/>
      </w:rPr>
    </w:lvl>
    <w:lvl w:ilvl="2" w:tplc="36547CB0">
      <w:numFmt w:val="bullet"/>
      <w:lvlText w:val="•"/>
      <w:lvlJc w:val="left"/>
      <w:pPr>
        <w:ind w:left="1516" w:hanging="316"/>
      </w:pPr>
      <w:rPr>
        <w:rFonts w:hint="default"/>
        <w:lang w:val="uk-UA" w:eastAsia="en-US" w:bidi="ar-SA"/>
      </w:rPr>
    </w:lvl>
    <w:lvl w:ilvl="3" w:tplc="DEB67086">
      <w:numFmt w:val="bullet"/>
      <w:lvlText w:val="•"/>
      <w:lvlJc w:val="left"/>
      <w:pPr>
        <w:ind w:left="2245" w:hanging="316"/>
      </w:pPr>
      <w:rPr>
        <w:rFonts w:hint="default"/>
        <w:lang w:val="uk-UA" w:eastAsia="en-US" w:bidi="ar-SA"/>
      </w:rPr>
    </w:lvl>
    <w:lvl w:ilvl="4" w:tplc="65ECA8B4">
      <w:numFmt w:val="bullet"/>
      <w:lvlText w:val="•"/>
      <w:lvlJc w:val="left"/>
      <w:pPr>
        <w:ind w:left="2973" w:hanging="316"/>
      </w:pPr>
      <w:rPr>
        <w:rFonts w:hint="default"/>
        <w:lang w:val="uk-UA" w:eastAsia="en-US" w:bidi="ar-SA"/>
      </w:rPr>
    </w:lvl>
    <w:lvl w:ilvl="5" w:tplc="9C7CB5E2">
      <w:numFmt w:val="bullet"/>
      <w:lvlText w:val="•"/>
      <w:lvlJc w:val="left"/>
      <w:pPr>
        <w:ind w:left="3702" w:hanging="316"/>
      </w:pPr>
      <w:rPr>
        <w:rFonts w:hint="default"/>
        <w:lang w:val="uk-UA" w:eastAsia="en-US" w:bidi="ar-SA"/>
      </w:rPr>
    </w:lvl>
    <w:lvl w:ilvl="6" w:tplc="35E02116">
      <w:numFmt w:val="bullet"/>
      <w:lvlText w:val="•"/>
      <w:lvlJc w:val="left"/>
      <w:pPr>
        <w:ind w:left="4430" w:hanging="316"/>
      </w:pPr>
      <w:rPr>
        <w:rFonts w:hint="default"/>
        <w:lang w:val="uk-UA" w:eastAsia="en-US" w:bidi="ar-SA"/>
      </w:rPr>
    </w:lvl>
    <w:lvl w:ilvl="7" w:tplc="996A217C">
      <w:numFmt w:val="bullet"/>
      <w:lvlText w:val="•"/>
      <w:lvlJc w:val="left"/>
      <w:pPr>
        <w:ind w:left="5158" w:hanging="316"/>
      </w:pPr>
      <w:rPr>
        <w:rFonts w:hint="default"/>
        <w:lang w:val="uk-UA" w:eastAsia="en-US" w:bidi="ar-SA"/>
      </w:rPr>
    </w:lvl>
    <w:lvl w:ilvl="8" w:tplc="F850CCF2">
      <w:numFmt w:val="bullet"/>
      <w:lvlText w:val="•"/>
      <w:lvlJc w:val="left"/>
      <w:pPr>
        <w:ind w:left="5887" w:hanging="316"/>
      </w:pPr>
      <w:rPr>
        <w:rFonts w:hint="default"/>
        <w:lang w:val="uk-UA" w:eastAsia="en-US" w:bidi="ar-SA"/>
      </w:rPr>
    </w:lvl>
  </w:abstractNum>
  <w:abstractNum w:abstractNumId="1" w15:restartNumberingAfterBreak="0">
    <w:nsid w:val="04473BC4"/>
    <w:multiLevelType w:val="hybridMultilevel"/>
    <w:tmpl w:val="9CDAC1FA"/>
    <w:lvl w:ilvl="0" w:tplc="962C9744">
      <w:start w:val="13"/>
      <w:numFmt w:val="decimal"/>
      <w:lvlText w:val="%1."/>
      <w:lvlJc w:val="left"/>
      <w:pPr>
        <w:ind w:left="5314" w:hanging="360"/>
      </w:pPr>
      <w:rPr>
        <w:rFonts w:hint="default"/>
      </w:rPr>
    </w:lvl>
    <w:lvl w:ilvl="1" w:tplc="04220019">
      <w:start w:val="1"/>
      <w:numFmt w:val="lowerLetter"/>
      <w:lvlText w:val="%2."/>
      <w:lvlJc w:val="left"/>
      <w:pPr>
        <w:ind w:left="6034" w:hanging="360"/>
      </w:pPr>
    </w:lvl>
    <w:lvl w:ilvl="2" w:tplc="0422001B" w:tentative="1">
      <w:start w:val="1"/>
      <w:numFmt w:val="lowerRoman"/>
      <w:lvlText w:val="%3."/>
      <w:lvlJc w:val="right"/>
      <w:pPr>
        <w:ind w:left="6754" w:hanging="180"/>
      </w:pPr>
    </w:lvl>
    <w:lvl w:ilvl="3" w:tplc="0422000F" w:tentative="1">
      <w:start w:val="1"/>
      <w:numFmt w:val="decimal"/>
      <w:lvlText w:val="%4."/>
      <w:lvlJc w:val="left"/>
      <w:pPr>
        <w:ind w:left="7474" w:hanging="360"/>
      </w:pPr>
    </w:lvl>
    <w:lvl w:ilvl="4" w:tplc="04220019" w:tentative="1">
      <w:start w:val="1"/>
      <w:numFmt w:val="lowerLetter"/>
      <w:lvlText w:val="%5."/>
      <w:lvlJc w:val="left"/>
      <w:pPr>
        <w:ind w:left="8194" w:hanging="360"/>
      </w:pPr>
    </w:lvl>
    <w:lvl w:ilvl="5" w:tplc="0422001B" w:tentative="1">
      <w:start w:val="1"/>
      <w:numFmt w:val="lowerRoman"/>
      <w:lvlText w:val="%6."/>
      <w:lvlJc w:val="right"/>
      <w:pPr>
        <w:ind w:left="8914" w:hanging="180"/>
      </w:pPr>
    </w:lvl>
    <w:lvl w:ilvl="6" w:tplc="0422000F" w:tentative="1">
      <w:start w:val="1"/>
      <w:numFmt w:val="decimal"/>
      <w:lvlText w:val="%7."/>
      <w:lvlJc w:val="left"/>
      <w:pPr>
        <w:ind w:left="9634" w:hanging="360"/>
      </w:pPr>
    </w:lvl>
    <w:lvl w:ilvl="7" w:tplc="04220019" w:tentative="1">
      <w:start w:val="1"/>
      <w:numFmt w:val="lowerLetter"/>
      <w:lvlText w:val="%8."/>
      <w:lvlJc w:val="left"/>
      <w:pPr>
        <w:ind w:left="10354" w:hanging="360"/>
      </w:pPr>
    </w:lvl>
    <w:lvl w:ilvl="8" w:tplc="0422001B" w:tentative="1">
      <w:start w:val="1"/>
      <w:numFmt w:val="lowerRoman"/>
      <w:lvlText w:val="%9."/>
      <w:lvlJc w:val="right"/>
      <w:pPr>
        <w:ind w:left="11074" w:hanging="180"/>
      </w:pPr>
    </w:lvl>
  </w:abstractNum>
  <w:abstractNum w:abstractNumId="2" w15:restartNumberingAfterBreak="0">
    <w:nsid w:val="06646357"/>
    <w:multiLevelType w:val="multilevel"/>
    <w:tmpl w:val="9B34A620"/>
    <w:lvl w:ilvl="0">
      <w:start w:val="6"/>
      <w:numFmt w:val="decimal"/>
      <w:lvlText w:val="%1"/>
      <w:lvlJc w:val="left"/>
      <w:pPr>
        <w:ind w:left="672" w:hanging="492"/>
      </w:pPr>
      <w:rPr>
        <w:rFonts w:hint="default"/>
        <w:lang w:val="uk-UA" w:eastAsia="en-US" w:bidi="ar-SA"/>
      </w:rPr>
    </w:lvl>
    <w:lvl w:ilvl="1">
      <w:start w:val="1"/>
      <w:numFmt w:val="decimal"/>
      <w:lvlText w:val="%1.%2."/>
      <w:lvlJc w:val="left"/>
      <w:pPr>
        <w:ind w:left="672" w:hanging="492"/>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789" w:hanging="492"/>
      </w:pPr>
      <w:rPr>
        <w:rFonts w:hint="default"/>
        <w:lang w:val="uk-UA" w:eastAsia="en-US" w:bidi="ar-SA"/>
      </w:rPr>
    </w:lvl>
    <w:lvl w:ilvl="3">
      <w:numFmt w:val="bullet"/>
      <w:lvlText w:val="•"/>
      <w:lvlJc w:val="left"/>
      <w:pPr>
        <w:ind w:left="3843" w:hanging="492"/>
      </w:pPr>
      <w:rPr>
        <w:rFonts w:hint="default"/>
        <w:lang w:val="uk-UA" w:eastAsia="en-US" w:bidi="ar-SA"/>
      </w:rPr>
    </w:lvl>
    <w:lvl w:ilvl="4">
      <w:numFmt w:val="bullet"/>
      <w:lvlText w:val="•"/>
      <w:lvlJc w:val="left"/>
      <w:pPr>
        <w:ind w:left="4898" w:hanging="492"/>
      </w:pPr>
      <w:rPr>
        <w:rFonts w:hint="default"/>
        <w:lang w:val="uk-UA" w:eastAsia="en-US" w:bidi="ar-SA"/>
      </w:rPr>
    </w:lvl>
    <w:lvl w:ilvl="5">
      <w:numFmt w:val="bullet"/>
      <w:lvlText w:val="•"/>
      <w:lvlJc w:val="left"/>
      <w:pPr>
        <w:ind w:left="5953" w:hanging="492"/>
      </w:pPr>
      <w:rPr>
        <w:rFonts w:hint="default"/>
        <w:lang w:val="uk-UA" w:eastAsia="en-US" w:bidi="ar-SA"/>
      </w:rPr>
    </w:lvl>
    <w:lvl w:ilvl="6">
      <w:numFmt w:val="bullet"/>
      <w:lvlText w:val="•"/>
      <w:lvlJc w:val="left"/>
      <w:pPr>
        <w:ind w:left="7007" w:hanging="492"/>
      </w:pPr>
      <w:rPr>
        <w:rFonts w:hint="default"/>
        <w:lang w:val="uk-UA" w:eastAsia="en-US" w:bidi="ar-SA"/>
      </w:rPr>
    </w:lvl>
    <w:lvl w:ilvl="7">
      <w:numFmt w:val="bullet"/>
      <w:lvlText w:val="•"/>
      <w:lvlJc w:val="left"/>
      <w:pPr>
        <w:ind w:left="8062" w:hanging="492"/>
      </w:pPr>
      <w:rPr>
        <w:rFonts w:hint="default"/>
        <w:lang w:val="uk-UA" w:eastAsia="en-US" w:bidi="ar-SA"/>
      </w:rPr>
    </w:lvl>
    <w:lvl w:ilvl="8">
      <w:numFmt w:val="bullet"/>
      <w:lvlText w:val="•"/>
      <w:lvlJc w:val="left"/>
      <w:pPr>
        <w:ind w:left="9117" w:hanging="492"/>
      </w:pPr>
      <w:rPr>
        <w:rFonts w:hint="default"/>
        <w:lang w:val="uk-UA" w:eastAsia="en-US" w:bidi="ar-SA"/>
      </w:rPr>
    </w:lvl>
  </w:abstractNum>
  <w:abstractNum w:abstractNumId="3" w15:restartNumberingAfterBreak="0">
    <w:nsid w:val="069369D3"/>
    <w:multiLevelType w:val="multilevel"/>
    <w:tmpl w:val="3884A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A8197F"/>
    <w:multiLevelType w:val="multilevel"/>
    <w:tmpl w:val="8C365B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C2D55F7"/>
    <w:multiLevelType w:val="hybridMultilevel"/>
    <w:tmpl w:val="2C44BAE6"/>
    <w:lvl w:ilvl="0" w:tplc="9B28EF4A">
      <w:start w:val="1"/>
      <w:numFmt w:val="bullet"/>
      <w:pStyle w:val="a"/>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0ED378D1"/>
    <w:multiLevelType w:val="multilevel"/>
    <w:tmpl w:val="5BA069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6DA5C91"/>
    <w:multiLevelType w:val="multilevel"/>
    <w:tmpl w:val="FAC60D66"/>
    <w:lvl w:ilvl="0">
      <w:start w:val="4"/>
      <w:numFmt w:val="decimal"/>
      <w:lvlText w:val="%1"/>
      <w:lvlJc w:val="left"/>
      <w:pPr>
        <w:ind w:left="1693" w:hanging="593"/>
      </w:pPr>
      <w:rPr>
        <w:rFonts w:hint="default"/>
        <w:lang w:val="uk-UA" w:eastAsia="en-US" w:bidi="ar-SA"/>
      </w:rPr>
    </w:lvl>
    <w:lvl w:ilvl="1">
      <w:start w:val="1"/>
      <w:numFmt w:val="decimal"/>
      <w:lvlText w:val="%1.%2."/>
      <w:lvlJc w:val="left"/>
      <w:pPr>
        <w:ind w:left="1693" w:hanging="593"/>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1700" w:hanging="600"/>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4557" w:hanging="600"/>
      </w:pPr>
      <w:rPr>
        <w:rFonts w:hint="default"/>
        <w:lang w:val="uk-UA" w:eastAsia="en-US" w:bidi="ar-SA"/>
      </w:rPr>
    </w:lvl>
    <w:lvl w:ilvl="4">
      <w:numFmt w:val="bullet"/>
      <w:lvlText w:val="•"/>
      <w:lvlJc w:val="left"/>
      <w:pPr>
        <w:ind w:left="5510" w:hanging="600"/>
      </w:pPr>
      <w:rPr>
        <w:rFonts w:hint="default"/>
        <w:lang w:val="uk-UA" w:eastAsia="en-US" w:bidi="ar-SA"/>
      </w:rPr>
    </w:lvl>
    <w:lvl w:ilvl="5">
      <w:numFmt w:val="bullet"/>
      <w:lvlText w:val="•"/>
      <w:lvlJc w:val="left"/>
      <w:pPr>
        <w:ind w:left="6463" w:hanging="600"/>
      </w:pPr>
      <w:rPr>
        <w:rFonts w:hint="default"/>
        <w:lang w:val="uk-UA" w:eastAsia="en-US" w:bidi="ar-SA"/>
      </w:rPr>
    </w:lvl>
    <w:lvl w:ilvl="6">
      <w:numFmt w:val="bullet"/>
      <w:lvlText w:val="•"/>
      <w:lvlJc w:val="left"/>
      <w:pPr>
        <w:ind w:left="7415" w:hanging="600"/>
      </w:pPr>
      <w:rPr>
        <w:rFonts w:hint="default"/>
        <w:lang w:val="uk-UA" w:eastAsia="en-US" w:bidi="ar-SA"/>
      </w:rPr>
    </w:lvl>
    <w:lvl w:ilvl="7">
      <w:numFmt w:val="bullet"/>
      <w:lvlText w:val="•"/>
      <w:lvlJc w:val="left"/>
      <w:pPr>
        <w:ind w:left="8368" w:hanging="600"/>
      </w:pPr>
      <w:rPr>
        <w:rFonts w:hint="default"/>
        <w:lang w:val="uk-UA" w:eastAsia="en-US" w:bidi="ar-SA"/>
      </w:rPr>
    </w:lvl>
    <w:lvl w:ilvl="8">
      <w:numFmt w:val="bullet"/>
      <w:lvlText w:val="•"/>
      <w:lvlJc w:val="left"/>
      <w:pPr>
        <w:ind w:left="9321" w:hanging="600"/>
      </w:pPr>
      <w:rPr>
        <w:rFonts w:hint="default"/>
        <w:lang w:val="uk-UA" w:eastAsia="en-US" w:bidi="ar-SA"/>
      </w:rPr>
    </w:lvl>
  </w:abstractNum>
  <w:abstractNum w:abstractNumId="9" w15:restartNumberingAfterBreak="0">
    <w:nsid w:val="1BFF39CA"/>
    <w:multiLevelType w:val="multilevel"/>
    <w:tmpl w:val="595213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D4B6F17"/>
    <w:multiLevelType w:val="multilevel"/>
    <w:tmpl w:val="17546EBE"/>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8D34B5"/>
    <w:multiLevelType w:val="multilevel"/>
    <w:tmpl w:val="700E42C8"/>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2" w15:restartNumberingAfterBreak="0">
    <w:nsid w:val="22FD740D"/>
    <w:multiLevelType w:val="multilevel"/>
    <w:tmpl w:val="C348289E"/>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3" w15:restartNumberingAfterBreak="0">
    <w:nsid w:val="23470C87"/>
    <w:multiLevelType w:val="multilevel"/>
    <w:tmpl w:val="A3B27F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28B31AD0"/>
    <w:multiLevelType w:val="multilevel"/>
    <w:tmpl w:val="57B63D06"/>
    <w:lvl w:ilvl="0">
      <w:start w:val="10"/>
      <w:numFmt w:val="decimal"/>
      <w:lvlText w:val="%1"/>
      <w:lvlJc w:val="left"/>
      <w:pPr>
        <w:ind w:left="1950" w:hanging="567"/>
      </w:pPr>
      <w:rPr>
        <w:rFonts w:hint="default"/>
        <w:lang w:val="uk-UA" w:eastAsia="en-US" w:bidi="ar-SA"/>
      </w:rPr>
    </w:lvl>
    <w:lvl w:ilvl="1">
      <w:start w:val="1"/>
      <w:numFmt w:val="decimal"/>
      <w:lvlText w:val="%1.%2."/>
      <w:lvlJc w:val="left"/>
      <w:pPr>
        <w:ind w:left="1950" w:hanging="56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3813" w:hanging="567"/>
      </w:pPr>
      <w:rPr>
        <w:rFonts w:hint="default"/>
        <w:lang w:val="uk-UA" w:eastAsia="en-US" w:bidi="ar-SA"/>
      </w:rPr>
    </w:lvl>
    <w:lvl w:ilvl="3">
      <w:numFmt w:val="bullet"/>
      <w:lvlText w:val="•"/>
      <w:lvlJc w:val="left"/>
      <w:pPr>
        <w:ind w:left="4739" w:hanging="567"/>
      </w:pPr>
      <w:rPr>
        <w:rFonts w:hint="default"/>
        <w:lang w:val="uk-UA" w:eastAsia="en-US" w:bidi="ar-SA"/>
      </w:rPr>
    </w:lvl>
    <w:lvl w:ilvl="4">
      <w:numFmt w:val="bullet"/>
      <w:lvlText w:val="•"/>
      <w:lvlJc w:val="left"/>
      <w:pPr>
        <w:ind w:left="5666" w:hanging="567"/>
      </w:pPr>
      <w:rPr>
        <w:rFonts w:hint="default"/>
        <w:lang w:val="uk-UA" w:eastAsia="en-US" w:bidi="ar-SA"/>
      </w:rPr>
    </w:lvl>
    <w:lvl w:ilvl="5">
      <w:numFmt w:val="bullet"/>
      <w:lvlText w:val="•"/>
      <w:lvlJc w:val="left"/>
      <w:pPr>
        <w:ind w:left="6593" w:hanging="567"/>
      </w:pPr>
      <w:rPr>
        <w:rFonts w:hint="default"/>
        <w:lang w:val="uk-UA" w:eastAsia="en-US" w:bidi="ar-SA"/>
      </w:rPr>
    </w:lvl>
    <w:lvl w:ilvl="6">
      <w:numFmt w:val="bullet"/>
      <w:lvlText w:val="•"/>
      <w:lvlJc w:val="left"/>
      <w:pPr>
        <w:ind w:left="7519" w:hanging="567"/>
      </w:pPr>
      <w:rPr>
        <w:rFonts w:hint="default"/>
        <w:lang w:val="uk-UA" w:eastAsia="en-US" w:bidi="ar-SA"/>
      </w:rPr>
    </w:lvl>
    <w:lvl w:ilvl="7">
      <w:numFmt w:val="bullet"/>
      <w:lvlText w:val="•"/>
      <w:lvlJc w:val="left"/>
      <w:pPr>
        <w:ind w:left="8446" w:hanging="567"/>
      </w:pPr>
      <w:rPr>
        <w:rFonts w:hint="default"/>
        <w:lang w:val="uk-UA" w:eastAsia="en-US" w:bidi="ar-SA"/>
      </w:rPr>
    </w:lvl>
    <w:lvl w:ilvl="8">
      <w:numFmt w:val="bullet"/>
      <w:lvlText w:val="•"/>
      <w:lvlJc w:val="left"/>
      <w:pPr>
        <w:ind w:left="9373" w:hanging="567"/>
      </w:pPr>
      <w:rPr>
        <w:rFonts w:hint="default"/>
        <w:lang w:val="uk-UA" w:eastAsia="en-US" w:bidi="ar-SA"/>
      </w:rPr>
    </w:lvl>
  </w:abstractNum>
  <w:abstractNum w:abstractNumId="15" w15:restartNumberingAfterBreak="0">
    <w:nsid w:val="29596CFE"/>
    <w:multiLevelType w:val="hybridMultilevel"/>
    <w:tmpl w:val="448ACA16"/>
    <w:lvl w:ilvl="0" w:tplc="5E9CF8A8">
      <w:numFmt w:val="bullet"/>
      <w:lvlText w:val="-"/>
      <w:lvlJc w:val="left"/>
      <w:pPr>
        <w:ind w:left="2943" w:hanging="660"/>
      </w:pPr>
      <w:rPr>
        <w:rFonts w:ascii="Times New Roman" w:eastAsia="Times New Roman" w:hAnsi="Times New Roman" w:cs="Times New Roman" w:hint="default"/>
        <w:w w:val="99"/>
        <w:sz w:val="24"/>
        <w:szCs w:val="24"/>
        <w:lang w:val="uk-UA" w:eastAsia="en-US" w:bidi="ar-SA"/>
      </w:rPr>
    </w:lvl>
    <w:lvl w:ilvl="1" w:tplc="E152C7BC">
      <w:numFmt w:val="bullet"/>
      <w:lvlText w:val="•"/>
      <w:lvlJc w:val="left"/>
      <w:pPr>
        <w:ind w:left="3768" w:hanging="660"/>
      </w:pPr>
      <w:rPr>
        <w:rFonts w:hint="default"/>
        <w:lang w:val="uk-UA" w:eastAsia="en-US" w:bidi="ar-SA"/>
      </w:rPr>
    </w:lvl>
    <w:lvl w:ilvl="2" w:tplc="14A20628">
      <w:numFmt w:val="bullet"/>
      <w:lvlText w:val="•"/>
      <w:lvlJc w:val="left"/>
      <w:pPr>
        <w:ind w:left="4597" w:hanging="660"/>
      </w:pPr>
      <w:rPr>
        <w:rFonts w:hint="default"/>
        <w:lang w:val="uk-UA" w:eastAsia="en-US" w:bidi="ar-SA"/>
      </w:rPr>
    </w:lvl>
    <w:lvl w:ilvl="3" w:tplc="761CB436">
      <w:numFmt w:val="bullet"/>
      <w:lvlText w:val="•"/>
      <w:lvlJc w:val="left"/>
      <w:pPr>
        <w:ind w:left="5425" w:hanging="660"/>
      </w:pPr>
      <w:rPr>
        <w:rFonts w:hint="default"/>
        <w:lang w:val="uk-UA" w:eastAsia="en-US" w:bidi="ar-SA"/>
      </w:rPr>
    </w:lvl>
    <w:lvl w:ilvl="4" w:tplc="2384F352">
      <w:numFmt w:val="bullet"/>
      <w:lvlText w:val="•"/>
      <w:lvlJc w:val="left"/>
      <w:pPr>
        <w:ind w:left="6254" w:hanging="660"/>
      </w:pPr>
      <w:rPr>
        <w:rFonts w:hint="default"/>
        <w:lang w:val="uk-UA" w:eastAsia="en-US" w:bidi="ar-SA"/>
      </w:rPr>
    </w:lvl>
    <w:lvl w:ilvl="5" w:tplc="12CA29C0">
      <w:numFmt w:val="bullet"/>
      <w:lvlText w:val="•"/>
      <w:lvlJc w:val="left"/>
      <w:pPr>
        <w:ind w:left="7083" w:hanging="660"/>
      </w:pPr>
      <w:rPr>
        <w:rFonts w:hint="default"/>
        <w:lang w:val="uk-UA" w:eastAsia="en-US" w:bidi="ar-SA"/>
      </w:rPr>
    </w:lvl>
    <w:lvl w:ilvl="6" w:tplc="3758B536">
      <w:numFmt w:val="bullet"/>
      <w:lvlText w:val="•"/>
      <w:lvlJc w:val="left"/>
      <w:pPr>
        <w:ind w:left="7911" w:hanging="660"/>
      </w:pPr>
      <w:rPr>
        <w:rFonts w:hint="default"/>
        <w:lang w:val="uk-UA" w:eastAsia="en-US" w:bidi="ar-SA"/>
      </w:rPr>
    </w:lvl>
    <w:lvl w:ilvl="7" w:tplc="765ABBE8">
      <w:numFmt w:val="bullet"/>
      <w:lvlText w:val="•"/>
      <w:lvlJc w:val="left"/>
      <w:pPr>
        <w:ind w:left="8740" w:hanging="660"/>
      </w:pPr>
      <w:rPr>
        <w:rFonts w:hint="default"/>
        <w:lang w:val="uk-UA" w:eastAsia="en-US" w:bidi="ar-SA"/>
      </w:rPr>
    </w:lvl>
    <w:lvl w:ilvl="8" w:tplc="44B071AE">
      <w:numFmt w:val="bullet"/>
      <w:lvlText w:val="•"/>
      <w:lvlJc w:val="left"/>
      <w:pPr>
        <w:ind w:left="9569" w:hanging="660"/>
      </w:pPr>
      <w:rPr>
        <w:rFonts w:hint="default"/>
        <w:lang w:val="uk-UA" w:eastAsia="en-US" w:bidi="ar-SA"/>
      </w:rPr>
    </w:lvl>
  </w:abstractNum>
  <w:abstractNum w:abstractNumId="16" w15:restartNumberingAfterBreak="0">
    <w:nsid w:val="2C7A0ED2"/>
    <w:multiLevelType w:val="hybridMultilevel"/>
    <w:tmpl w:val="95321E40"/>
    <w:lvl w:ilvl="0" w:tplc="FDE62B4C">
      <w:numFmt w:val="bullet"/>
      <w:lvlText w:val="-"/>
      <w:lvlJc w:val="left"/>
      <w:pPr>
        <w:ind w:left="817" w:hanging="245"/>
      </w:pPr>
      <w:rPr>
        <w:rFonts w:hint="default"/>
        <w:w w:val="99"/>
        <w:lang w:val="uk-UA" w:eastAsia="en-US" w:bidi="ar-SA"/>
      </w:rPr>
    </w:lvl>
    <w:lvl w:ilvl="1" w:tplc="6E2AA736">
      <w:numFmt w:val="bullet"/>
      <w:lvlText w:val="•"/>
      <w:lvlJc w:val="left"/>
      <w:pPr>
        <w:ind w:left="1860" w:hanging="245"/>
      </w:pPr>
      <w:rPr>
        <w:rFonts w:hint="default"/>
        <w:lang w:val="uk-UA" w:eastAsia="en-US" w:bidi="ar-SA"/>
      </w:rPr>
    </w:lvl>
    <w:lvl w:ilvl="2" w:tplc="3448182A">
      <w:numFmt w:val="bullet"/>
      <w:lvlText w:val="•"/>
      <w:lvlJc w:val="left"/>
      <w:pPr>
        <w:ind w:left="2901" w:hanging="245"/>
      </w:pPr>
      <w:rPr>
        <w:rFonts w:hint="default"/>
        <w:lang w:val="uk-UA" w:eastAsia="en-US" w:bidi="ar-SA"/>
      </w:rPr>
    </w:lvl>
    <w:lvl w:ilvl="3" w:tplc="6F963D84">
      <w:numFmt w:val="bullet"/>
      <w:lvlText w:val="•"/>
      <w:lvlJc w:val="left"/>
      <w:pPr>
        <w:ind w:left="3941" w:hanging="245"/>
      </w:pPr>
      <w:rPr>
        <w:rFonts w:hint="default"/>
        <w:lang w:val="uk-UA" w:eastAsia="en-US" w:bidi="ar-SA"/>
      </w:rPr>
    </w:lvl>
    <w:lvl w:ilvl="4" w:tplc="814CAAC2">
      <w:numFmt w:val="bullet"/>
      <w:lvlText w:val="•"/>
      <w:lvlJc w:val="left"/>
      <w:pPr>
        <w:ind w:left="4982" w:hanging="245"/>
      </w:pPr>
      <w:rPr>
        <w:rFonts w:hint="default"/>
        <w:lang w:val="uk-UA" w:eastAsia="en-US" w:bidi="ar-SA"/>
      </w:rPr>
    </w:lvl>
    <w:lvl w:ilvl="5" w:tplc="682CF9EE">
      <w:numFmt w:val="bullet"/>
      <w:lvlText w:val="•"/>
      <w:lvlJc w:val="left"/>
      <w:pPr>
        <w:ind w:left="6023" w:hanging="245"/>
      </w:pPr>
      <w:rPr>
        <w:rFonts w:hint="default"/>
        <w:lang w:val="uk-UA" w:eastAsia="en-US" w:bidi="ar-SA"/>
      </w:rPr>
    </w:lvl>
    <w:lvl w:ilvl="6" w:tplc="C4405030">
      <w:numFmt w:val="bullet"/>
      <w:lvlText w:val="•"/>
      <w:lvlJc w:val="left"/>
      <w:pPr>
        <w:ind w:left="7063" w:hanging="245"/>
      </w:pPr>
      <w:rPr>
        <w:rFonts w:hint="default"/>
        <w:lang w:val="uk-UA" w:eastAsia="en-US" w:bidi="ar-SA"/>
      </w:rPr>
    </w:lvl>
    <w:lvl w:ilvl="7" w:tplc="D2ACA9DA">
      <w:numFmt w:val="bullet"/>
      <w:lvlText w:val="•"/>
      <w:lvlJc w:val="left"/>
      <w:pPr>
        <w:ind w:left="8104" w:hanging="245"/>
      </w:pPr>
      <w:rPr>
        <w:rFonts w:hint="default"/>
        <w:lang w:val="uk-UA" w:eastAsia="en-US" w:bidi="ar-SA"/>
      </w:rPr>
    </w:lvl>
    <w:lvl w:ilvl="8" w:tplc="94806A5A">
      <w:numFmt w:val="bullet"/>
      <w:lvlText w:val="•"/>
      <w:lvlJc w:val="left"/>
      <w:pPr>
        <w:ind w:left="9145" w:hanging="245"/>
      </w:pPr>
      <w:rPr>
        <w:rFonts w:hint="default"/>
        <w:lang w:val="uk-UA" w:eastAsia="en-US" w:bidi="ar-SA"/>
      </w:rPr>
    </w:lvl>
  </w:abstractNum>
  <w:abstractNum w:abstractNumId="17" w15:restartNumberingAfterBreak="0">
    <w:nsid w:val="313F71ED"/>
    <w:multiLevelType w:val="hybridMultilevel"/>
    <w:tmpl w:val="E7403B26"/>
    <w:lvl w:ilvl="0" w:tplc="7FDA5706">
      <w:numFmt w:val="bullet"/>
      <w:lvlText w:val="-"/>
      <w:lvlJc w:val="left"/>
      <w:pPr>
        <w:ind w:left="1537" w:hanging="152"/>
      </w:pPr>
      <w:rPr>
        <w:rFonts w:ascii="Times New Roman" w:eastAsia="Times New Roman" w:hAnsi="Times New Roman" w:cs="Times New Roman" w:hint="default"/>
        <w:w w:val="97"/>
        <w:sz w:val="24"/>
        <w:szCs w:val="24"/>
        <w:lang w:val="uk-UA" w:eastAsia="en-US" w:bidi="ar-SA"/>
      </w:rPr>
    </w:lvl>
    <w:lvl w:ilvl="1" w:tplc="1BCE29E8">
      <w:numFmt w:val="bullet"/>
      <w:lvlText w:val="•"/>
      <w:lvlJc w:val="left"/>
      <w:pPr>
        <w:ind w:left="2489" w:hanging="152"/>
      </w:pPr>
      <w:rPr>
        <w:rFonts w:hint="default"/>
        <w:lang w:val="uk-UA" w:eastAsia="en-US" w:bidi="ar-SA"/>
      </w:rPr>
    </w:lvl>
    <w:lvl w:ilvl="2" w:tplc="24F8B9E0">
      <w:numFmt w:val="bullet"/>
      <w:lvlText w:val="•"/>
      <w:lvlJc w:val="left"/>
      <w:pPr>
        <w:ind w:left="3438" w:hanging="152"/>
      </w:pPr>
      <w:rPr>
        <w:rFonts w:hint="default"/>
        <w:lang w:val="uk-UA" w:eastAsia="en-US" w:bidi="ar-SA"/>
      </w:rPr>
    </w:lvl>
    <w:lvl w:ilvl="3" w:tplc="779AE9FC">
      <w:numFmt w:val="bullet"/>
      <w:lvlText w:val="•"/>
      <w:lvlJc w:val="left"/>
      <w:pPr>
        <w:ind w:left="4387" w:hanging="152"/>
      </w:pPr>
      <w:rPr>
        <w:rFonts w:hint="default"/>
        <w:lang w:val="uk-UA" w:eastAsia="en-US" w:bidi="ar-SA"/>
      </w:rPr>
    </w:lvl>
    <w:lvl w:ilvl="4" w:tplc="0A82892E">
      <w:numFmt w:val="bullet"/>
      <w:lvlText w:val="•"/>
      <w:lvlJc w:val="left"/>
      <w:pPr>
        <w:ind w:left="5336" w:hanging="152"/>
      </w:pPr>
      <w:rPr>
        <w:rFonts w:hint="default"/>
        <w:lang w:val="uk-UA" w:eastAsia="en-US" w:bidi="ar-SA"/>
      </w:rPr>
    </w:lvl>
    <w:lvl w:ilvl="5" w:tplc="1DFA7D2A">
      <w:numFmt w:val="bullet"/>
      <w:lvlText w:val="•"/>
      <w:lvlJc w:val="left"/>
      <w:pPr>
        <w:ind w:left="6285" w:hanging="152"/>
      </w:pPr>
      <w:rPr>
        <w:rFonts w:hint="default"/>
        <w:lang w:val="uk-UA" w:eastAsia="en-US" w:bidi="ar-SA"/>
      </w:rPr>
    </w:lvl>
    <w:lvl w:ilvl="6" w:tplc="2EACD702">
      <w:numFmt w:val="bullet"/>
      <w:lvlText w:val="•"/>
      <w:lvlJc w:val="left"/>
      <w:pPr>
        <w:ind w:left="7234" w:hanging="152"/>
      </w:pPr>
      <w:rPr>
        <w:rFonts w:hint="default"/>
        <w:lang w:val="uk-UA" w:eastAsia="en-US" w:bidi="ar-SA"/>
      </w:rPr>
    </w:lvl>
    <w:lvl w:ilvl="7" w:tplc="EF8ED1E2">
      <w:numFmt w:val="bullet"/>
      <w:lvlText w:val="•"/>
      <w:lvlJc w:val="left"/>
      <w:pPr>
        <w:ind w:left="8183" w:hanging="152"/>
      </w:pPr>
      <w:rPr>
        <w:rFonts w:hint="default"/>
        <w:lang w:val="uk-UA" w:eastAsia="en-US" w:bidi="ar-SA"/>
      </w:rPr>
    </w:lvl>
    <w:lvl w:ilvl="8" w:tplc="5CE2BAFA">
      <w:numFmt w:val="bullet"/>
      <w:lvlText w:val="•"/>
      <w:lvlJc w:val="left"/>
      <w:pPr>
        <w:ind w:left="9132" w:hanging="152"/>
      </w:pPr>
      <w:rPr>
        <w:rFonts w:hint="default"/>
        <w:lang w:val="uk-UA" w:eastAsia="en-US" w:bidi="ar-SA"/>
      </w:rPr>
    </w:lvl>
  </w:abstractNum>
  <w:abstractNum w:abstractNumId="18" w15:restartNumberingAfterBreak="0">
    <w:nsid w:val="37BF4CA8"/>
    <w:multiLevelType w:val="multilevel"/>
    <w:tmpl w:val="D31ECD10"/>
    <w:lvl w:ilvl="0">
      <w:start w:val="4"/>
      <w:numFmt w:val="decimal"/>
      <w:lvlText w:val="%1"/>
      <w:lvlJc w:val="left"/>
      <w:pPr>
        <w:ind w:left="817" w:hanging="567"/>
      </w:pPr>
      <w:rPr>
        <w:rFonts w:hint="default"/>
        <w:lang w:val="uk-UA" w:eastAsia="en-US" w:bidi="ar-SA"/>
      </w:rPr>
    </w:lvl>
    <w:lvl w:ilvl="1">
      <w:start w:val="1"/>
      <w:numFmt w:val="decimal"/>
      <w:lvlText w:val="%1.%2."/>
      <w:lvlJc w:val="left"/>
      <w:pPr>
        <w:ind w:left="817" w:hanging="56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567"/>
      </w:pPr>
      <w:rPr>
        <w:rFonts w:hint="default"/>
        <w:lang w:val="uk-UA" w:eastAsia="en-US" w:bidi="ar-SA"/>
      </w:rPr>
    </w:lvl>
    <w:lvl w:ilvl="3">
      <w:numFmt w:val="bullet"/>
      <w:lvlText w:val="•"/>
      <w:lvlJc w:val="left"/>
      <w:pPr>
        <w:ind w:left="3941" w:hanging="567"/>
      </w:pPr>
      <w:rPr>
        <w:rFonts w:hint="default"/>
        <w:lang w:val="uk-UA" w:eastAsia="en-US" w:bidi="ar-SA"/>
      </w:rPr>
    </w:lvl>
    <w:lvl w:ilvl="4">
      <w:numFmt w:val="bullet"/>
      <w:lvlText w:val="•"/>
      <w:lvlJc w:val="left"/>
      <w:pPr>
        <w:ind w:left="4982" w:hanging="567"/>
      </w:pPr>
      <w:rPr>
        <w:rFonts w:hint="default"/>
        <w:lang w:val="uk-UA" w:eastAsia="en-US" w:bidi="ar-SA"/>
      </w:rPr>
    </w:lvl>
    <w:lvl w:ilvl="5">
      <w:numFmt w:val="bullet"/>
      <w:lvlText w:val="•"/>
      <w:lvlJc w:val="left"/>
      <w:pPr>
        <w:ind w:left="6023" w:hanging="567"/>
      </w:pPr>
      <w:rPr>
        <w:rFonts w:hint="default"/>
        <w:lang w:val="uk-UA" w:eastAsia="en-US" w:bidi="ar-SA"/>
      </w:rPr>
    </w:lvl>
    <w:lvl w:ilvl="6">
      <w:numFmt w:val="bullet"/>
      <w:lvlText w:val="•"/>
      <w:lvlJc w:val="left"/>
      <w:pPr>
        <w:ind w:left="7063" w:hanging="567"/>
      </w:pPr>
      <w:rPr>
        <w:rFonts w:hint="default"/>
        <w:lang w:val="uk-UA" w:eastAsia="en-US" w:bidi="ar-SA"/>
      </w:rPr>
    </w:lvl>
    <w:lvl w:ilvl="7">
      <w:numFmt w:val="bullet"/>
      <w:lvlText w:val="•"/>
      <w:lvlJc w:val="left"/>
      <w:pPr>
        <w:ind w:left="8104" w:hanging="567"/>
      </w:pPr>
      <w:rPr>
        <w:rFonts w:hint="default"/>
        <w:lang w:val="uk-UA" w:eastAsia="en-US" w:bidi="ar-SA"/>
      </w:rPr>
    </w:lvl>
    <w:lvl w:ilvl="8">
      <w:numFmt w:val="bullet"/>
      <w:lvlText w:val="•"/>
      <w:lvlJc w:val="left"/>
      <w:pPr>
        <w:ind w:left="9145" w:hanging="567"/>
      </w:pPr>
      <w:rPr>
        <w:rFonts w:hint="default"/>
        <w:lang w:val="uk-UA" w:eastAsia="en-US" w:bidi="ar-SA"/>
      </w:rPr>
    </w:lvl>
  </w:abstractNum>
  <w:abstractNum w:abstractNumId="19" w15:restartNumberingAfterBreak="0">
    <w:nsid w:val="3DF931EB"/>
    <w:multiLevelType w:val="multilevel"/>
    <w:tmpl w:val="928C8E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3E5A50DB"/>
    <w:multiLevelType w:val="hybridMultilevel"/>
    <w:tmpl w:val="65ACFA54"/>
    <w:lvl w:ilvl="0" w:tplc="EAE844DA">
      <w:numFmt w:val="bullet"/>
      <w:lvlText w:val="-"/>
      <w:lvlJc w:val="left"/>
      <w:pPr>
        <w:ind w:left="1597" w:hanging="452"/>
      </w:pPr>
      <w:rPr>
        <w:rFonts w:ascii="Palatino Linotype" w:eastAsia="Palatino Linotype" w:hAnsi="Palatino Linotype" w:cs="Palatino Linotype" w:hint="default"/>
        <w:i/>
        <w:iCs/>
        <w:w w:val="100"/>
        <w:sz w:val="22"/>
        <w:szCs w:val="22"/>
        <w:lang w:val="uk-UA" w:eastAsia="en-US" w:bidi="ar-SA"/>
      </w:rPr>
    </w:lvl>
    <w:lvl w:ilvl="1" w:tplc="CFE62A7A">
      <w:numFmt w:val="bullet"/>
      <w:lvlText w:val="•"/>
      <w:lvlJc w:val="left"/>
      <w:pPr>
        <w:ind w:left="2505" w:hanging="452"/>
      </w:pPr>
      <w:rPr>
        <w:rFonts w:hint="default"/>
        <w:lang w:val="uk-UA" w:eastAsia="en-US" w:bidi="ar-SA"/>
      </w:rPr>
    </w:lvl>
    <w:lvl w:ilvl="2" w:tplc="FAD2F306">
      <w:numFmt w:val="bullet"/>
      <w:lvlText w:val="•"/>
      <w:lvlJc w:val="left"/>
      <w:pPr>
        <w:ind w:left="3410" w:hanging="452"/>
      </w:pPr>
      <w:rPr>
        <w:rFonts w:hint="default"/>
        <w:lang w:val="uk-UA" w:eastAsia="en-US" w:bidi="ar-SA"/>
      </w:rPr>
    </w:lvl>
    <w:lvl w:ilvl="3" w:tplc="D3FAC11C">
      <w:numFmt w:val="bullet"/>
      <w:lvlText w:val="•"/>
      <w:lvlJc w:val="left"/>
      <w:pPr>
        <w:ind w:left="4315" w:hanging="452"/>
      </w:pPr>
      <w:rPr>
        <w:rFonts w:hint="default"/>
        <w:lang w:val="uk-UA" w:eastAsia="en-US" w:bidi="ar-SA"/>
      </w:rPr>
    </w:lvl>
    <w:lvl w:ilvl="4" w:tplc="05BA1D58">
      <w:numFmt w:val="bullet"/>
      <w:lvlText w:val="•"/>
      <w:lvlJc w:val="left"/>
      <w:pPr>
        <w:ind w:left="5220" w:hanging="452"/>
      </w:pPr>
      <w:rPr>
        <w:rFonts w:hint="default"/>
        <w:lang w:val="uk-UA" w:eastAsia="en-US" w:bidi="ar-SA"/>
      </w:rPr>
    </w:lvl>
    <w:lvl w:ilvl="5" w:tplc="243C5388">
      <w:numFmt w:val="bullet"/>
      <w:lvlText w:val="•"/>
      <w:lvlJc w:val="left"/>
      <w:pPr>
        <w:ind w:left="6125" w:hanging="452"/>
      </w:pPr>
      <w:rPr>
        <w:rFonts w:hint="default"/>
        <w:lang w:val="uk-UA" w:eastAsia="en-US" w:bidi="ar-SA"/>
      </w:rPr>
    </w:lvl>
    <w:lvl w:ilvl="6" w:tplc="04EC3974">
      <w:numFmt w:val="bullet"/>
      <w:lvlText w:val="•"/>
      <w:lvlJc w:val="left"/>
      <w:pPr>
        <w:ind w:left="7030" w:hanging="452"/>
      </w:pPr>
      <w:rPr>
        <w:rFonts w:hint="default"/>
        <w:lang w:val="uk-UA" w:eastAsia="en-US" w:bidi="ar-SA"/>
      </w:rPr>
    </w:lvl>
    <w:lvl w:ilvl="7" w:tplc="8E84CB88">
      <w:numFmt w:val="bullet"/>
      <w:lvlText w:val="•"/>
      <w:lvlJc w:val="left"/>
      <w:pPr>
        <w:ind w:left="7935" w:hanging="452"/>
      </w:pPr>
      <w:rPr>
        <w:rFonts w:hint="default"/>
        <w:lang w:val="uk-UA" w:eastAsia="en-US" w:bidi="ar-SA"/>
      </w:rPr>
    </w:lvl>
    <w:lvl w:ilvl="8" w:tplc="B776A42C">
      <w:numFmt w:val="bullet"/>
      <w:lvlText w:val="•"/>
      <w:lvlJc w:val="left"/>
      <w:pPr>
        <w:ind w:left="8840" w:hanging="452"/>
      </w:pPr>
      <w:rPr>
        <w:rFonts w:hint="default"/>
        <w:lang w:val="uk-UA" w:eastAsia="en-US" w:bidi="ar-SA"/>
      </w:rPr>
    </w:lvl>
  </w:abstractNum>
  <w:abstractNum w:abstractNumId="21" w15:restartNumberingAfterBreak="0">
    <w:nsid w:val="42811369"/>
    <w:multiLevelType w:val="hybridMultilevel"/>
    <w:tmpl w:val="BBD4320A"/>
    <w:lvl w:ilvl="0" w:tplc="0900C1CC">
      <w:start w:val="1"/>
      <w:numFmt w:val="decimal"/>
      <w:lvlText w:val="%1)"/>
      <w:lvlJc w:val="left"/>
      <w:pPr>
        <w:ind w:left="817" w:hanging="343"/>
      </w:pPr>
      <w:rPr>
        <w:rFonts w:ascii="Times New Roman" w:eastAsia="Times New Roman" w:hAnsi="Times New Roman" w:cs="Times New Roman" w:hint="default"/>
        <w:w w:val="100"/>
        <w:sz w:val="24"/>
        <w:szCs w:val="24"/>
        <w:lang w:val="uk-UA" w:eastAsia="en-US" w:bidi="ar-SA"/>
      </w:rPr>
    </w:lvl>
    <w:lvl w:ilvl="1" w:tplc="66E00872">
      <w:numFmt w:val="bullet"/>
      <w:lvlText w:val="•"/>
      <w:lvlJc w:val="left"/>
      <w:pPr>
        <w:ind w:left="1860" w:hanging="343"/>
      </w:pPr>
      <w:rPr>
        <w:rFonts w:hint="default"/>
        <w:lang w:val="uk-UA" w:eastAsia="en-US" w:bidi="ar-SA"/>
      </w:rPr>
    </w:lvl>
    <w:lvl w:ilvl="2" w:tplc="4676A2FE">
      <w:numFmt w:val="bullet"/>
      <w:lvlText w:val="•"/>
      <w:lvlJc w:val="left"/>
      <w:pPr>
        <w:ind w:left="2901" w:hanging="343"/>
      </w:pPr>
      <w:rPr>
        <w:rFonts w:hint="default"/>
        <w:lang w:val="uk-UA" w:eastAsia="en-US" w:bidi="ar-SA"/>
      </w:rPr>
    </w:lvl>
    <w:lvl w:ilvl="3" w:tplc="7884F6B6">
      <w:numFmt w:val="bullet"/>
      <w:lvlText w:val="•"/>
      <w:lvlJc w:val="left"/>
      <w:pPr>
        <w:ind w:left="3941" w:hanging="343"/>
      </w:pPr>
      <w:rPr>
        <w:rFonts w:hint="default"/>
        <w:lang w:val="uk-UA" w:eastAsia="en-US" w:bidi="ar-SA"/>
      </w:rPr>
    </w:lvl>
    <w:lvl w:ilvl="4" w:tplc="446A163E">
      <w:numFmt w:val="bullet"/>
      <w:lvlText w:val="•"/>
      <w:lvlJc w:val="left"/>
      <w:pPr>
        <w:ind w:left="4982" w:hanging="343"/>
      </w:pPr>
      <w:rPr>
        <w:rFonts w:hint="default"/>
        <w:lang w:val="uk-UA" w:eastAsia="en-US" w:bidi="ar-SA"/>
      </w:rPr>
    </w:lvl>
    <w:lvl w:ilvl="5" w:tplc="C1E86B44">
      <w:numFmt w:val="bullet"/>
      <w:lvlText w:val="•"/>
      <w:lvlJc w:val="left"/>
      <w:pPr>
        <w:ind w:left="6023" w:hanging="343"/>
      </w:pPr>
      <w:rPr>
        <w:rFonts w:hint="default"/>
        <w:lang w:val="uk-UA" w:eastAsia="en-US" w:bidi="ar-SA"/>
      </w:rPr>
    </w:lvl>
    <w:lvl w:ilvl="6" w:tplc="723CDF3A">
      <w:numFmt w:val="bullet"/>
      <w:lvlText w:val="•"/>
      <w:lvlJc w:val="left"/>
      <w:pPr>
        <w:ind w:left="7063" w:hanging="343"/>
      </w:pPr>
      <w:rPr>
        <w:rFonts w:hint="default"/>
        <w:lang w:val="uk-UA" w:eastAsia="en-US" w:bidi="ar-SA"/>
      </w:rPr>
    </w:lvl>
    <w:lvl w:ilvl="7" w:tplc="4C967CA0">
      <w:numFmt w:val="bullet"/>
      <w:lvlText w:val="•"/>
      <w:lvlJc w:val="left"/>
      <w:pPr>
        <w:ind w:left="8104" w:hanging="343"/>
      </w:pPr>
      <w:rPr>
        <w:rFonts w:hint="default"/>
        <w:lang w:val="uk-UA" w:eastAsia="en-US" w:bidi="ar-SA"/>
      </w:rPr>
    </w:lvl>
    <w:lvl w:ilvl="8" w:tplc="79345B66">
      <w:numFmt w:val="bullet"/>
      <w:lvlText w:val="•"/>
      <w:lvlJc w:val="left"/>
      <w:pPr>
        <w:ind w:left="9145" w:hanging="343"/>
      </w:pPr>
      <w:rPr>
        <w:rFonts w:hint="default"/>
        <w:lang w:val="uk-UA" w:eastAsia="en-US" w:bidi="ar-SA"/>
      </w:rPr>
    </w:lvl>
  </w:abstractNum>
  <w:abstractNum w:abstractNumId="22" w15:restartNumberingAfterBreak="0">
    <w:nsid w:val="43A95AEE"/>
    <w:multiLevelType w:val="multilevel"/>
    <w:tmpl w:val="82B6E920"/>
    <w:lvl w:ilvl="0">
      <w:start w:val="11"/>
      <w:numFmt w:val="decimal"/>
      <w:lvlText w:val="%1"/>
      <w:lvlJc w:val="left"/>
      <w:pPr>
        <w:ind w:left="817" w:hanging="567"/>
      </w:pPr>
      <w:rPr>
        <w:rFonts w:hint="default"/>
        <w:lang w:val="uk-UA" w:eastAsia="en-US" w:bidi="ar-SA"/>
      </w:rPr>
    </w:lvl>
    <w:lvl w:ilvl="1">
      <w:start w:val="1"/>
      <w:numFmt w:val="decimal"/>
      <w:lvlText w:val="%1.%2."/>
      <w:lvlJc w:val="left"/>
      <w:pPr>
        <w:ind w:left="817" w:hanging="56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567"/>
      </w:pPr>
      <w:rPr>
        <w:rFonts w:hint="default"/>
        <w:lang w:val="uk-UA" w:eastAsia="en-US" w:bidi="ar-SA"/>
      </w:rPr>
    </w:lvl>
    <w:lvl w:ilvl="3">
      <w:numFmt w:val="bullet"/>
      <w:lvlText w:val="•"/>
      <w:lvlJc w:val="left"/>
      <w:pPr>
        <w:ind w:left="3941" w:hanging="567"/>
      </w:pPr>
      <w:rPr>
        <w:rFonts w:hint="default"/>
        <w:lang w:val="uk-UA" w:eastAsia="en-US" w:bidi="ar-SA"/>
      </w:rPr>
    </w:lvl>
    <w:lvl w:ilvl="4">
      <w:numFmt w:val="bullet"/>
      <w:lvlText w:val="•"/>
      <w:lvlJc w:val="left"/>
      <w:pPr>
        <w:ind w:left="4982" w:hanging="567"/>
      </w:pPr>
      <w:rPr>
        <w:rFonts w:hint="default"/>
        <w:lang w:val="uk-UA" w:eastAsia="en-US" w:bidi="ar-SA"/>
      </w:rPr>
    </w:lvl>
    <w:lvl w:ilvl="5">
      <w:numFmt w:val="bullet"/>
      <w:lvlText w:val="•"/>
      <w:lvlJc w:val="left"/>
      <w:pPr>
        <w:ind w:left="6023" w:hanging="567"/>
      </w:pPr>
      <w:rPr>
        <w:rFonts w:hint="default"/>
        <w:lang w:val="uk-UA" w:eastAsia="en-US" w:bidi="ar-SA"/>
      </w:rPr>
    </w:lvl>
    <w:lvl w:ilvl="6">
      <w:numFmt w:val="bullet"/>
      <w:lvlText w:val="•"/>
      <w:lvlJc w:val="left"/>
      <w:pPr>
        <w:ind w:left="7063" w:hanging="567"/>
      </w:pPr>
      <w:rPr>
        <w:rFonts w:hint="default"/>
        <w:lang w:val="uk-UA" w:eastAsia="en-US" w:bidi="ar-SA"/>
      </w:rPr>
    </w:lvl>
    <w:lvl w:ilvl="7">
      <w:numFmt w:val="bullet"/>
      <w:lvlText w:val="•"/>
      <w:lvlJc w:val="left"/>
      <w:pPr>
        <w:ind w:left="8104" w:hanging="567"/>
      </w:pPr>
      <w:rPr>
        <w:rFonts w:hint="default"/>
        <w:lang w:val="uk-UA" w:eastAsia="en-US" w:bidi="ar-SA"/>
      </w:rPr>
    </w:lvl>
    <w:lvl w:ilvl="8">
      <w:numFmt w:val="bullet"/>
      <w:lvlText w:val="•"/>
      <w:lvlJc w:val="left"/>
      <w:pPr>
        <w:ind w:left="9145" w:hanging="567"/>
      </w:pPr>
      <w:rPr>
        <w:rFonts w:hint="default"/>
        <w:lang w:val="uk-UA" w:eastAsia="en-US" w:bidi="ar-SA"/>
      </w:rPr>
    </w:lvl>
  </w:abstractNum>
  <w:abstractNum w:abstractNumId="23" w15:restartNumberingAfterBreak="0">
    <w:nsid w:val="45201F31"/>
    <w:multiLevelType w:val="multilevel"/>
    <w:tmpl w:val="880CC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5A64230"/>
    <w:multiLevelType w:val="multilevel"/>
    <w:tmpl w:val="D81892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47CC19B9"/>
    <w:multiLevelType w:val="hybridMultilevel"/>
    <w:tmpl w:val="F336116C"/>
    <w:lvl w:ilvl="0" w:tplc="C3984116">
      <w:start w:val="1"/>
      <w:numFmt w:val="decimal"/>
      <w:lvlText w:val="%1."/>
      <w:lvlJc w:val="left"/>
      <w:pPr>
        <w:ind w:left="1244" w:hanging="428"/>
      </w:pPr>
      <w:rPr>
        <w:rFonts w:ascii="Times New Roman" w:eastAsia="Times New Roman" w:hAnsi="Times New Roman" w:cs="Times New Roman" w:hint="default"/>
        <w:w w:val="100"/>
        <w:sz w:val="24"/>
        <w:szCs w:val="24"/>
        <w:lang w:val="uk-UA" w:eastAsia="en-US" w:bidi="ar-SA"/>
      </w:rPr>
    </w:lvl>
    <w:lvl w:ilvl="1" w:tplc="46A6C11A">
      <w:start w:val="1"/>
      <w:numFmt w:val="decimal"/>
      <w:lvlText w:val="%2."/>
      <w:lvlJc w:val="left"/>
      <w:pPr>
        <w:ind w:left="5833" w:hanging="879"/>
        <w:jc w:val="right"/>
      </w:pPr>
      <w:rPr>
        <w:rFonts w:ascii="Times New Roman" w:eastAsia="Times New Roman" w:hAnsi="Times New Roman" w:cs="Times New Roman" w:hint="default"/>
        <w:b/>
        <w:bCs/>
        <w:w w:val="100"/>
        <w:sz w:val="24"/>
        <w:szCs w:val="24"/>
        <w:lang w:val="uk-UA" w:eastAsia="en-US" w:bidi="ar-SA"/>
      </w:rPr>
    </w:lvl>
    <w:lvl w:ilvl="2" w:tplc="87CE556E">
      <w:start w:val="1"/>
      <w:numFmt w:val="decimal"/>
      <w:lvlText w:val="%3."/>
      <w:lvlJc w:val="left"/>
      <w:pPr>
        <w:ind w:left="4818" w:hanging="281"/>
        <w:jc w:val="right"/>
      </w:pPr>
      <w:rPr>
        <w:rFonts w:ascii="Times New Roman" w:eastAsia="Times New Roman" w:hAnsi="Times New Roman" w:cs="Times New Roman" w:hint="default"/>
        <w:b/>
        <w:bCs/>
        <w:w w:val="100"/>
        <w:sz w:val="24"/>
        <w:szCs w:val="24"/>
        <w:lang w:val="uk-UA" w:eastAsia="en-US" w:bidi="ar-SA"/>
      </w:rPr>
    </w:lvl>
    <w:lvl w:ilvl="3" w:tplc="B4965552">
      <w:numFmt w:val="bullet"/>
      <w:lvlText w:val="•"/>
      <w:lvlJc w:val="left"/>
      <w:pPr>
        <w:ind w:left="6513" w:hanging="281"/>
      </w:pPr>
      <w:rPr>
        <w:rFonts w:hint="default"/>
        <w:lang w:val="uk-UA" w:eastAsia="en-US" w:bidi="ar-SA"/>
      </w:rPr>
    </w:lvl>
    <w:lvl w:ilvl="4" w:tplc="A6C42046">
      <w:numFmt w:val="bullet"/>
      <w:lvlText w:val="•"/>
      <w:lvlJc w:val="left"/>
      <w:pPr>
        <w:ind w:left="7186" w:hanging="281"/>
      </w:pPr>
      <w:rPr>
        <w:rFonts w:hint="default"/>
        <w:lang w:val="uk-UA" w:eastAsia="en-US" w:bidi="ar-SA"/>
      </w:rPr>
    </w:lvl>
    <w:lvl w:ilvl="5" w:tplc="88663DEE">
      <w:numFmt w:val="bullet"/>
      <w:lvlText w:val="•"/>
      <w:lvlJc w:val="left"/>
      <w:pPr>
        <w:ind w:left="7859" w:hanging="281"/>
      </w:pPr>
      <w:rPr>
        <w:rFonts w:hint="default"/>
        <w:lang w:val="uk-UA" w:eastAsia="en-US" w:bidi="ar-SA"/>
      </w:rPr>
    </w:lvl>
    <w:lvl w:ilvl="6" w:tplc="2474D2D2">
      <w:numFmt w:val="bullet"/>
      <w:lvlText w:val="•"/>
      <w:lvlJc w:val="left"/>
      <w:pPr>
        <w:ind w:left="8533" w:hanging="281"/>
      </w:pPr>
      <w:rPr>
        <w:rFonts w:hint="default"/>
        <w:lang w:val="uk-UA" w:eastAsia="en-US" w:bidi="ar-SA"/>
      </w:rPr>
    </w:lvl>
    <w:lvl w:ilvl="7" w:tplc="4E3E0404">
      <w:numFmt w:val="bullet"/>
      <w:lvlText w:val="•"/>
      <w:lvlJc w:val="left"/>
      <w:pPr>
        <w:ind w:left="9206" w:hanging="281"/>
      </w:pPr>
      <w:rPr>
        <w:rFonts w:hint="default"/>
        <w:lang w:val="uk-UA" w:eastAsia="en-US" w:bidi="ar-SA"/>
      </w:rPr>
    </w:lvl>
    <w:lvl w:ilvl="8" w:tplc="73D2CB40">
      <w:numFmt w:val="bullet"/>
      <w:lvlText w:val="•"/>
      <w:lvlJc w:val="left"/>
      <w:pPr>
        <w:ind w:left="9879" w:hanging="281"/>
      </w:pPr>
      <w:rPr>
        <w:rFonts w:hint="default"/>
        <w:lang w:val="uk-UA" w:eastAsia="en-US" w:bidi="ar-SA"/>
      </w:rPr>
    </w:lvl>
  </w:abstractNum>
  <w:abstractNum w:abstractNumId="26" w15:restartNumberingAfterBreak="0">
    <w:nsid w:val="47EF5BA0"/>
    <w:multiLevelType w:val="hybridMultilevel"/>
    <w:tmpl w:val="8E2A8832"/>
    <w:lvl w:ilvl="0" w:tplc="A2E84E12">
      <w:start w:val="4"/>
      <w:numFmt w:val="bullet"/>
      <w:lvlText w:val="-"/>
      <w:lvlJc w:val="left"/>
      <w:pPr>
        <w:ind w:left="440" w:hanging="360"/>
      </w:pPr>
      <w:rPr>
        <w:rFonts w:ascii="Times New Roman" w:eastAsia="Times New Roman" w:hAnsi="Times New Roman" w:cs="Times New Roman" w:hint="default"/>
        <w:b/>
        <w:color w:val="000000"/>
      </w:rPr>
    </w:lvl>
    <w:lvl w:ilvl="1" w:tplc="04190003" w:tentative="1">
      <w:start w:val="1"/>
      <w:numFmt w:val="bullet"/>
      <w:lvlText w:val="o"/>
      <w:lvlJc w:val="left"/>
      <w:pPr>
        <w:ind w:left="1160" w:hanging="360"/>
      </w:pPr>
      <w:rPr>
        <w:rFonts w:ascii="Courier New" w:hAnsi="Courier New" w:cs="Courier New" w:hint="default"/>
      </w:rPr>
    </w:lvl>
    <w:lvl w:ilvl="2" w:tplc="04190005" w:tentative="1">
      <w:start w:val="1"/>
      <w:numFmt w:val="bullet"/>
      <w:lvlText w:val=""/>
      <w:lvlJc w:val="left"/>
      <w:pPr>
        <w:ind w:left="1880" w:hanging="360"/>
      </w:pPr>
      <w:rPr>
        <w:rFonts w:ascii="Wingdings" w:hAnsi="Wingdings" w:hint="default"/>
      </w:rPr>
    </w:lvl>
    <w:lvl w:ilvl="3" w:tplc="04190001" w:tentative="1">
      <w:start w:val="1"/>
      <w:numFmt w:val="bullet"/>
      <w:lvlText w:val=""/>
      <w:lvlJc w:val="left"/>
      <w:pPr>
        <w:ind w:left="2600" w:hanging="360"/>
      </w:pPr>
      <w:rPr>
        <w:rFonts w:ascii="Symbol" w:hAnsi="Symbol" w:hint="default"/>
      </w:rPr>
    </w:lvl>
    <w:lvl w:ilvl="4" w:tplc="04190003" w:tentative="1">
      <w:start w:val="1"/>
      <w:numFmt w:val="bullet"/>
      <w:lvlText w:val="o"/>
      <w:lvlJc w:val="left"/>
      <w:pPr>
        <w:ind w:left="3320" w:hanging="360"/>
      </w:pPr>
      <w:rPr>
        <w:rFonts w:ascii="Courier New" w:hAnsi="Courier New" w:cs="Courier New" w:hint="default"/>
      </w:rPr>
    </w:lvl>
    <w:lvl w:ilvl="5" w:tplc="04190005" w:tentative="1">
      <w:start w:val="1"/>
      <w:numFmt w:val="bullet"/>
      <w:lvlText w:val=""/>
      <w:lvlJc w:val="left"/>
      <w:pPr>
        <w:ind w:left="4040" w:hanging="360"/>
      </w:pPr>
      <w:rPr>
        <w:rFonts w:ascii="Wingdings" w:hAnsi="Wingdings" w:hint="default"/>
      </w:rPr>
    </w:lvl>
    <w:lvl w:ilvl="6" w:tplc="04190001" w:tentative="1">
      <w:start w:val="1"/>
      <w:numFmt w:val="bullet"/>
      <w:lvlText w:val=""/>
      <w:lvlJc w:val="left"/>
      <w:pPr>
        <w:ind w:left="4760" w:hanging="360"/>
      </w:pPr>
      <w:rPr>
        <w:rFonts w:ascii="Symbol" w:hAnsi="Symbol" w:hint="default"/>
      </w:rPr>
    </w:lvl>
    <w:lvl w:ilvl="7" w:tplc="04190003" w:tentative="1">
      <w:start w:val="1"/>
      <w:numFmt w:val="bullet"/>
      <w:lvlText w:val="o"/>
      <w:lvlJc w:val="left"/>
      <w:pPr>
        <w:ind w:left="5480" w:hanging="360"/>
      </w:pPr>
      <w:rPr>
        <w:rFonts w:ascii="Courier New" w:hAnsi="Courier New" w:cs="Courier New" w:hint="default"/>
      </w:rPr>
    </w:lvl>
    <w:lvl w:ilvl="8" w:tplc="04190005" w:tentative="1">
      <w:start w:val="1"/>
      <w:numFmt w:val="bullet"/>
      <w:lvlText w:val=""/>
      <w:lvlJc w:val="left"/>
      <w:pPr>
        <w:ind w:left="6200" w:hanging="360"/>
      </w:pPr>
      <w:rPr>
        <w:rFonts w:ascii="Wingdings" w:hAnsi="Wingdings" w:hint="default"/>
      </w:rPr>
    </w:lvl>
  </w:abstractNum>
  <w:abstractNum w:abstractNumId="27" w15:restartNumberingAfterBreak="0">
    <w:nsid w:val="47F00D27"/>
    <w:multiLevelType w:val="multilevel"/>
    <w:tmpl w:val="B05E7584"/>
    <w:lvl w:ilvl="0">
      <w:start w:val="1"/>
      <w:numFmt w:val="decimal"/>
      <w:lvlText w:val="%1."/>
      <w:lvlJc w:val="left"/>
      <w:pPr>
        <w:ind w:left="754" w:hanging="240"/>
      </w:pPr>
      <w:rPr>
        <w:rFonts w:ascii="Times New Roman" w:eastAsia="Times New Roman" w:hAnsi="Times New Roman" w:cs="Times New Roman" w:hint="default"/>
        <w:w w:val="100"/>
        <w:sz w:val="24"/>
        <w:szCs w:val="24"/>
        <w:lang w:val="uk-UA" w:eastAsia="en-US" w:bidi="ar-SA"/>
      </w:rPr>
    </w:lvl>
    <w:lvl w:ilvl="1">
      <w:start w:val="1"/>
      <w:numFmt w:val="decimal"/>
      <w:lvlText w:val="%2."/>
      <w:lvlJc w:val="left"/>
      <w:pPr>
        <w:ind w:left="1126" w:hanging="360"/>
        <w:jc w:val="right"/>
      </w:pPr>
      <w:rPr>
        <w:rFonts w:ascii="Times New Roman" w:eastAsia="Times New Roman" w:hAnsi="Times New Roman" w:cs="Times New Roman" w:hint="default"/>
        <w:b/>
        <w:bCs/>
        <w:w w:val="100"/>
        <w:sz w:val="24"/>
        <w:szCs w:val="24"/>
        <w:lang w:val="uk-UA" w:eastAsia="en-US" w:bidi="ar-SA"/>
      </w:rPr>
    </w:lvl>
    <w:lvl w:ilvl="2">
      <w:start w:val="1"/>
      <w:numFmt w:val="decimal"/>
      <w:lvlText w:val="%2.%3."/>
      <w:lvlJc w:val="left"/>
      <w:pPr>
        <w:ind w:left="1122" w:hanging="732"/>
      </w:pPr>
      <w:rPr>
        <w:rFonts w:hint="default"/>
        <w:spacing w:val="-17"/>
        <w:w w:val="100"/>
        <w:lang w:val="uk-UA" w:eastAsia="en-US" w:bidi="ar-SA"/>
      </w:rPr>
    </w:lvl>
    <w:lvl w:ilvl="3">
      <w:numFmt w:val="bullet"/>
      <w:lvlText w:val="-"/>
      <w:lvlJc w:val="left"/>
      <w:pPr>
        <w:ind w:left="1698" w:hanging="732"/>
      </w:pPr>
      <w:rPr>
        <w:rFonts w:ascii="Times New Roman" w:eastAsia="Times New Roman" w:hAnsi="Times New Roman" w:cs="Times New Roman" w:hint="default"/>
        <w:w w:val="97"/>
        <w:sz w:val="24"/>
        <w:szCs w:val="24"/>
        <w:lang w:val="uk-UA" w:eastAsia="en-US" w:bidi="ar-SA"/>
      </w:rPr>
    </w:lvl>
    <w:lvl w:ilvl="4">
      <w:numFmt w:val="bullet"/>
      <w:lvlText w:val="•"/>
      <w:lvlJc w:val="left"/>
      <w:pPr>
        <w:ind w:left="1700" w:hanging="732"/>
      </w:pPr>
      <w:rPr>
        <w:rFonts w:hint="default"/>
        <w:lang w:val="uk-UA" w:eastAsia="en-US" w:bidi="ar-SA"/>
      </w:rPr>
    </w:lvl>
    <w:lvl w:ilvl="5">
      <w:numFmt w:val="bullet"/>
      <w:lvlText w:val="•"/>
      <w:lvlJc w:val="left"/>
      <w:pPr>
        <w:ind w:left="3145" w:hanging="732"/>
      </w:pPr>
      <w:rPr>
        <w:rFonts w:hint="default"/>
        <w:lang w:val="uk-UA" w:eastAsia="en-US" w:bidi="ar-SA"/>
      </w:rPr>
    </w:lvl>
    <w:lvl w:ilvl="6">
      <w:numFmt w:val="bullet"/>
      <w:lvlText w:val="•"/>
      <w:lvlJc w:val="left"/>
      <w:pPr>
        <w:ind w:left="4590" w:hanging="732"/>
      </w:pPr>
      <w:rPr>
        <w:rFonts w:hint="default"/>
        <w:lang w:val="uk-UA" w:eastAsia="en-US" w:bidi="ar-SA"/>
      </w:rPr>
    </w:lvl>
    <w:lvl w:ilvl="7">
      <w:numFmt w:val="bullet"/>
      <w:lvlText w:val="•"/>
      <w:lvlJc w:val="left"/>
      <w:pPr>
        <w:ind w:left="6035" w:hanging="732"/>
      </w:pPr>
      <w:rPr>
        <w:rFonts w:hint="default"/>
        <w:lang w:val="uk-UA" w:eastAsia="en-US" w:bidi="ar-SA"/>
      </w:rPr>
    </w:lvl>
    <w:lvl w:ilvl="8">
      <w:numFmt w:val="bullet"/>
      <w:lvlText w:val="•"/>
      <w:lvlJc w:val="left"/>
      <w:pPr>
        <w:ind w:left="7480" w:hanging="732"/>
      </w:pPr>
      <w:rPr>
        <w:rFonts w:hint="default"/>
        <w:lang w:val="uk-UA" w:eastAsia="en-US" w:bidi="ar-SA"/>
      </w:rPr>
    </w:lvl>
  </w:abstractNum>
  <w:abstractNum w:abstractNumId="28" w15:restartNumberingAfterBreak="0">
    <w:nsid w:val="4B537E19"/>
    <w:multiLevelType w:val="multilevel"/>
    <w:tmpl w:val="1FE6FE32"/>
    <w:lvl w:ilvl="0">
      <w:start w:val="9"/>
      <w:numFmt w:val="decimal"/>
      <w:lvlText w:val="%1"/>
      <w:lvlJc w:val="left"/>
      <w:pPr>
        <w:ind w:left="817" w:hanging="567"/>
      </w:pPr>
      <w:rPr>
        <w:rFonts w:hint="default"/>
        <w:lang w:val="uk-UA" w:eastAsia="en-US" w:bidi="ar-SA"/>
      </w:rPr>
    </w:lvl>
    <w:lvl w:ilvl="1">
      <w:start w:val="1"/>
      <w:numFmt w:val="decimal"/>
      <w:lvlText w:val="%1.%2."/>
      <w:lvlJc w:val="left"/>
      <w:pPr>
        <w:ind w:left="817" w:hanging="56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567"/>
      </w:pPr>
      <w:rPr>
        <w:rFonts w:hint="default"/>
        <w:lang w:val="uk-UA" w:eastAsia="en-US" w:bidi="ar-SA"/>
      </w:rPr>
    </w:lvl>
    <w:lvl w:ilvl="3">
      <w:numFmt w:val="bullet"/>
      <w:lvlText w:val="•"/>
      <w:lvlJc w:val="left"/>
      <w:pPr>
        <w:ind w:left="3941" w:hanging="567"/>
      </w:pPr>
      <w:rPr>
        <w:rFonts w:hint="default"/>
        <w:lang w:val="uk-UA" w:eastAsia="en-US" w:bidi="ar-SA"/>
      </w:rPr>
    </w:lvl>
    <w:lvl w:ilvl="4">
      <w:numFmt w:val="bullet"/>
      <w:lvlText w:val="•"/>
      <w:lvlJc w:val="left"/>
      <w:pPr>
        <w:ind w:left="4982" w:hanging="567"/>
      </w:pPr>
      <w:rPr>
        <w:rFonts w:hint="default"/>
        <w:lang w:val="uk-UA" w:eastAsia="en-US" w:bidi="ar-SA"/>
      </w:rPr>
    </w:lvl>
    <w:lvl w:ilvl="5">
      <w:numFmt w:val="bullet"/>
      <w:lvlText w:val="•"/>
      <w:lvlJc w:val="left"/>
      <w:pPr>
        <w:ind w:left="6023" w:hanging="567"/>
      </w:pPr>
      <w:rPr>
        <w:rFonts w:hint="default"/>
        <w:lang w:val="uk-UA" w:eastAsia="en-US" w:bidi="ar-SA"/>
      </w:rPr>
    </w:lvl>
    <w:lvl w:ilvl="6">
      <w:numFmt w:val="bullet"/>
      <w:lvlText w:val="•"/>
      <w:lvlJc w:val="left"/>
      <w:pPr>
        <w:ind w:left="7063" w:hanging="567"/>
      </w:pPr>
      <w:rPr>
        <w:rFonts w:hint="default"/>
        <w:lang w:val="uk-UA" w:eastAsia="en-US" w:bidi="ar-SA"/>
      </w:rPr>
    </w:lvl>
    <w:lvl w:ilvl="7">
      <w:numFmt w:val="bullet"/>
      <w:lvlText w:val="•"/>
      <w:lvlJc w:val="left"/>
      <w:pPr>
        <w:ind w:left="8104" w:hanging="567"/>
      </w:pPr>
      <w:rPr>
        <w:rFonts w:hint="default"/>
        <w:lang w:val="uk-UA" w:eastAsia="en-US" w:bidi="ar-SA"/>
      </w:rPr>
    </w:lvl>
    <w:lvl w:ilvl="8">
      <w:numFmt w:val="bullet"/>
      <w:lvlText w:val="•"/>
      <w:lvlJc w:val="left"/>
      <w:pPr>
        <w:ind w:left="9145" w:hanging="567"/>
      </w:pPr>
      <w:rPr>
        <w:rFonts w:hint="default"/>
        <w:lang w:val="uk-UA" w:eastAsia="en-US" w:bidi="ar-SA"/>
      </w:rPr>
    </w:lvl>
  </w:abstractNum>
  <w:abstractNum w:abstractNumId="29" w15:restartNumberingAfterBreak="0">
    <w:nsid w:val="4BA40C74"/>
    <w:multiLevelType w:val="multilevel"/>
    <w:tmpl w:val="249494F4"/>
    <w:lvl w:ilvl="0">
      <w:start w:val="5"/>
      <w:numFmt w:val="decimal"/>
      <w:lvlText w:val="%1"/>
      <w:lvlJc w:val="left"/>
      <w:pPr>
        <w:ind w:left="2235" w:hanging="852"/>
      </w:pPr>
      <w:rPr>
        <w:rFonts w:hint="default"/>
        <w:lang w:val="uk-UA" w:eastAsia="en-US" w:bidi="ar-SA"/>
      </w:rPr>
    </w:lvl>
    <w:lvl w:ilvl="1">
      <w:start w:val="1"/>
      <w:numFmt w:val="decimal"/>
      <w:lvlText w:val="%1.%2."/>
      <w:lvlJc w:val="left"/>
      <w:pPr>
        <w:ind w:left="2235" w:hanging="852"/>
      </w:pPr>
      <w:rPr>
        <w:rFonts w:ascii="Times New Roman" w:eastAsia="Times New Roman" w:hAnsi="Times New Roman" w:cs="Times New Roman" w:hint="default"/>
        <w:b w:val="0"/>
        <w:w w:val="100"/>
        <w:sz w:val="24"/>
        <w:szCs w:val="24"/>
        <w:lang w:val="uk-UA" w:eastAsia="en-US" w:bidi="ar-SA"/>
      </w:rPr>
    </w:lvl>
    <w:lvl w:ilvl="2">
      <w:start w:val="1"/>
      <w:numFmt w:val="decimal"/>
      <w:lvlText w:val="%1.%2.%3."/>
      <w:lvlJc w:val="left"/>
      <w:pPr>
        <w:ind w:left="817" w:hanging="627"/>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4236" w:hanging="627"/>
      </w:pPr>
      <w:rPr>
        <w:rFonts w:hint="default"/>
        <w:lang w:val="uk-UA" w:eastAsia="en-US" w:bidi="ar-SA"/>
      </w:rPr>
    </w:lvl>
    <w:lvl w:ilvl="4">
      <w:numFmt w:val="bullet"/>
      <w:lvlText w:val="•"/>
      <w:lvlJc w:val="left"/>
      <w:pPr>
        <w:ind w:left="5235" w:hanging="627"/>
      </w:pPr>
      <w:rPr>
        <w:rFonts w:hint="default"/>
        <w:lang w:val="uk-UA" w:eastAsia="en-US" w:bidi="ar-SA"/>
      </w:rPr>
    </w:lvl>
    <w:lvl w:ilvl="5">
      <w:numFmt w:val="bullet"/>
      <w:lvlText w:val="•"/>
      <w:lvlJc w:val="left"/>
      <w:pPr>
        <w:ind w:left="6233" w:hanging="627"/>
      </w:pPr>
      <w:rPr>
        <w:rFonts w:hint="default"/>
        <w:lang w:val="uk-UA" w:eastAsia="en-US" w:bidi="ar-SA"/>
      </w:rPr>
    </w:lvl>
    <w:lvl w:ilvl="6">
      <w:numFmt w:val="bullet"/>
      <w:lvlText w:val="•"/>
      <w:lvlJc w:val="left"/>
      <w:pPr>
        <w:ind w:left="7232" w:hanging="627"/>
      </w:pPr>
      <w:rPr>
        <w:rFonts w:hint="default"/>
        <w:lang w:val="uk-UA" w:eastAsia="en-US" w:bidi="ar-SA"/>
      </w:rPr>
    </w:lvl>
    <w:lvl w:ilvl="7">
      <w:numFmt w:val="bullet"/>
      <w:lvlText w:val="•"/>
      <w:lvlJc w:val="left"/>
      <w:pPr>
        <w:ind w:left="8230" w:hanging="627"/>
      </w:pPr>
      <w:rPr>
        <w:rFonts w:hint="default"/>
        <w:lang w:val="uk-UA" w:eastAsia="en-US" w:bidi="ar-SA"/>
      </w:rPr>
    </w:lvl>
    <w:lvl w:ilvl="8">
      <w:numFmt w:val="bullet"/>
      <w:lvlText w:val="•"/>
      <w:lvlJc w:val="left"/>
      <w:pPr>
        <w:ind w:left="9229" w:hanging="627"/>
      </w:pPr>
      <w:rPr>
        <w:rFonts w:hint="default"/>
        <w:lang w:val="uk-UA" w:eastAsia="en-US" w:bidi="ar-SA"/>
      </w:rPr>
    </w:lvl>
  </w:abstractNum>
  <w:abstractNum w:abstractNumId="30" w15:restartNumberingAfterBreak="0">
    <w:nsid w:val="4DA86173"/>
    <w:multiLevelType w:val="multilevel"/>
    <w:tmpl w:val="7AC8EAEE"/>
    <w:lvl w:ilvl="0">
      <w:start w:val="8"/>
      <w:numFmt w:val="decimal"/>
      <w:lvlText w:val="%1"/>
      <w:lvlJc w:val="left"/>
      <w:pPr>
        <w:ind w:left="817" w:hanging="567"/>
      </w:pPr>
      <w:rPr>
        <w:rFonts w:hint="default"/>
        <w:lang w:val="uk-UA" w:eastAsia="en-US" w:bidi="ar-SA"/>
      </w:rPr>
    </w:lvl>
    <w:lvl w:ilvl="1">
      <w:start w:val="2"/>
      <w:numFmt w:val="decimal"/>
      <w:lvlText w:val="%1.%2."/>
      <w:lvlJc w:val="left"/>
      <w:pPr>
        <w:ind w:left="817" w:hanging="56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567"/>
      </w:pPr>
      <w:rPr>
        <w:rFonts w:hint="default"/>
        <w:lang w:val="uk-UA" w:eastAsia="en-US" w:bidi="ar-SA"/>
      </w:rPr>
    </w:lvl>
    <w:lvl w:ilvl="3">
      <w:numFmt w:val="bullet"/>
      <w:lvlText w:val="•"/>
      <w:lvlJc w:val="left"/>
      <w:pPr>
        <w:ind w:left="3941" w:hanging="567"/>
      </w:pPr>
      <w:rPr>
        <w:rFonts w:hint="default"/>
        <w:lang w:val="uk-UA" w:eastAsia="en-US" w:bidi="ar-SA"/>
      </w:rPr>
    </w:lvl>
    <w:lvl w:ilvl="4">
      <w:numFmt w:val="bullet"/>
      <w:lvlText w:val="•"/>
      <w:lvlJc w:val="left"/>
      <w:pPr>
        <w:ind w:left="4982" w:hanging="567"/>
      </w:pPr>
      <w:rPr>
        <w:rFonts w:hint="default"/>
        <w:lang w:val="uk-UA" w:eastAsia="en-US" w:bidi="ar-SA"/>
      </w:rPr>
    </w:lvl>
    <w:lvl w:ilvl="5">
      <w:numFmt w:val="bullet"/>
      <w:lvlText w:val="•"/>
      <w:lvlJc w:val="left"/>
      <w:pPr>
        <w:ind w:left="6023" w:hanging="567"/>
      </w:pPr>
      <w:rPr>
        <w:rFonts w:hint="default"/>
        <w:lang w:val="uk-UA" w:eastAsia="en-US" w:bidi="ar-SA"/>
      </w:rPr>
    </w:lvl>
    <w:lvl w:ilvl="6">
      <w:numFmt w:val="bullet"/>
      <w:lvlText w:val="•"/>
      <w:lvlJc w:val="left"/>
      <w:pPr>
        <w:ind w:left="7063" w:hanging="567"/>
      </w:pPr>
      <w:rPr>
        <w:rFonts w:hint="default"/>
        <w:lang w:val="uk-UA" w:eastAsia="en-US" w:bidi="ar-SA"/>
      </w:rPr>
    </w:lvl>
    <w:lvl w:ilvl="7">
      <w:numFmt w:val="bullet"/>
      <w:lvlText w:val="•"/>
      <w:lvlJc w:val="left"/>
      <w:pPr>
        <w:ind w:left="8104" w:hanging="567"/>
      </w:pPr>
      <w:rPr>
        <w:rFonts w:hint="default"/>
        <w:lang w:val="uk-UA" w:eastAsia="en-US" w:bidi="ar-SA"/>
      </w:rPr>
    </w:lvl>
    <w:lvl w:ilvl="8">
      <w:numFmt w:val="bullet"/>
      <w:lvlText w:val="•"/>
      <w:lvlJc w:val="left"/>
      <w:pPr>
        <w:ind w:left="9145" w:hanging="567"/>
      </w:pPr>
      <w:rPr>
        <w:rFonts w:hint="default"/>
        <w:lang w:val="uk-UA" w:eastAsia="en-US" w:bidi="ar-SA"/>
      </w:rPr>
    </w:lvl>
  </w:abstractNum>
  <w:abstractNum w:abstractNumId="31" w15:restartNumberingAfterBreak="0">
    <w:nsid w:val="4EDB66C4"/>
    <w:multiLevelType w:val="hybridMultilevel"/>
    <w:tmpl w:val="959A9F4C"/>
    <w:lvl w:ilvl="0" w:tplc="C6AA0914">
      <w:numFmt w:val="bullet"/>
      <w:lvlText w:val="-"/>
      <w:lvlJc w:val="left"/>
      <w:pPr>
        <w:ind w:left="951" w:hanging="152"/>
      </w:pPr>
      <w:rPr>
        <w:rFonts w:ascii="Times New Roman" w:eastAsia="Times New Roman" w:hAnsi="Times New Roman" w:cs="Times New Roman" w:hint="default"/>
        <w:w w:val="97"/>
        <w:sz w:val="24"/>
        <w:szCs w:val="24"/>
        <w:lang w:val="uk-UA" w:eastAsia="en-US" w:bidi="ar-SA"/>
      </w:rPr>
    </w:lvl>
    <w:lvl w:ilvl="1" w:tplc="C742E75E">
      <w:numFmt w:val="bullet"/>
      <w:lvlText w:val="•"/>
      <w:lvlJc w:val="left"/>
      <w:pPr>
        <w:ind w:left="1967" w:hanging="152"/>
      </w:pPr>
      <w:rPr>
        <w:rFonts w:hint="default"/>
        <w:lang w:val="uk-UA" w:eastAsia="en-US" w:bidi="ar-SA"/>
      </w:rPr>
    </w:lvl>
    <w:lvl w:ilvl="2" w:tplc="7F0EA7C8">
      <w:numFmt w:val="bullet"/>
      <w:lvlText w:val="•"/>
      <w:lvlJc w:val="left"/>
      <w:pPr>
        <w:ind w:left="2974" w:hanging="152"/>
      </w:pPr>
      <w:rPr>
        <w:rFonts w:hint="default"/>
        <w:lang w:val="uk-UA" w:eastAsia="en-US" w:bidi="ar-SA"/>
      </w:rPr>
    </w:lvl>
    <w:lvl w:ilvl="3" w:tplc="2920F9DE">
      <w:numFmt w:val="bullet"/>
      <w:lvlText w:val="•"/>
      <w:lvlJc w:val="left"/>
      <w:pPr>
        <w:ind w:left="3981" w:hanging="152"/>
      </w:pPr>
      <w:rPr>
        <w:rFonts w:hint="default"/>
        <w:lang w:val="uk-UA" w:eastAsia="en-US" w:bidi="ar-SA"/>
      </w:rPr>
    </w:lvl>
    <w:lvl w:ilvl="4" w:tplc="4992BB1C">
      <w:numFmt w:val="bullet"/>
      <w:lvlText w:val="•"/>
      <w:lvlJc w:val="left"/>
      <w:pPr>
        <w:ind w:left="4988" w:hanging="152"/>
      </w:pPr>
      <w:rPr>
        <w:rFonts w:hint="default"/>
        <w:lang w:val="uk-UA" w:eastAsia="en-US" w:bidi="ar-SA"/>
      </w:rPr>
    </w:lvl>
    <w:lvl w:ilvl="5" w:tplc="B8F8B09C">
      <w:numFmt w:val="bullet"/>
      <w:lvlText w:val="•"/>
      <w:lvlJc w:val="left"/>
      <w:pPr>
        <w:ind w:left="5995" w:hanging="152"/>
      </w:pPr>
      <w:rPr>
        <w:rFonts w:hint="default"/>
        <w:lang w:val="uk-UA" w:eastAsia="en-US" w:bidi="ar-SA"/>
      </w:rPr>
    </w:lvl>
    <w:lvl w:ilvl="6" w:tplc="D03C0C5A">
      <w:numFmt w:val="bullet"/>
      <w:lvlText w:val="•"/>
      <w:lvlJc w:val="left"/>
      <w:pPr>
        <w:ind w:left="7002" w:hanging="152"/>
      </w:pPr>
      <w:rPr>
        <w:rFonts w:hint="default"/>
        <w:lang w:val="uk-UA" w:eastAsia="en-US" w:bidi="ar-SA"/>
      </w:rPr>
    </w:lvl>
    <w:lvl w:ilvl="7" w:tplc="4E0216FE">
      <w:numFmt w:val="bullet"/>
      <w:lvlText w:val="•"/>
      <w:lvlJc w:val="left"/>
      <w:pPr>
        <w:ind w:left="8009" w:hanging="152"/>
      </w:pPr>
      <w:rPr>
        <w:rFonts w:hint="default"/>
        <w:lang w:val="uk-UA" w:eastAsia="en-US" w:bidi="ar-SA"/>
      </w:rPr>
    </w:lvl>
    <w:lvl w:ilvl="8" w:tplc="5C42B2A2">
      <w:numFmt w:val="bullet"/>
      <w:lvlText w:val="•"/>
      <w:lvlJc w:val="left"/>
      <w:pPr>
        <w:ind w:left="9016" w:hanging="152"/>
      </w:pPr>
      <w:rPr>
        <w:rFonts w:hint="default"/>
        <w:lang w:val="uk-UA" w:eastAsia="en-US" w:bidi="ar-SA"/>
      </w:rPr>
    </w:lvl>
  </w:abstractNum>
  <w:abstractNum w:abstractNumId="32" w15:restartNumberingAfterBreak="0">
    <w:nsid w:val="51B6692B"/>
    <w:multiLevelType w:val="hybridMultilevel"/>
    <w:tmpl w:val="B1EAE206"/>
    <w:lvl w:ilvl="0" w:tplc="A1B2A09A">
      <w:numFmt w:val="bullet"/>
      <w:lvlText w:val="-"/>
      <w:lvlJc w:val="left"/>
      <w:pPr>
        <w:ind w:left="148" w:hanging="284"/>
      </w:pPr>
      <w:rPr>
        <w:rFonts w:ascii="Times New Roman" w:eastAsia="Times New Roman" w:hAnsi="Times New Roman" w:cs="Times New Roman" w:hint="default"/>
        <w:w w:val="97"/>
        <w:sz w:val="24"/>
        <w:szCs w:val="24"/>
        <w:lang w:val="uk-UA" w:eastAsia="en-US" w:bidi="ar-SA"/>
      </w:rPr>
    </w:lvl>
    <w:lvl w:ilvl="1" w:tplc="BC269252">
      <w:numFmt w:val="bullet"/>
      <w:lvlText w:val="•"/>
      <w:lvlJc w:val="left"/>
      <w:pPr>
        <w:ind w:left="610" w:hanging="284"/>
      </w:pPr>
      <w:rPr>
        <w:rFonts w:hint="default"/>
        <w:lang w:val="uk-UA" w:eastAsia="en-US" w:bidi="ar-SA"/>
      </w:rPr>
    </w:lvl>
    <w:lvl w:ilvl="2" w:tplc="E082720E">
      <w:numFmt w:val="bullet"/>
      <w:lvlText w:val="•"/>
      <w:lvlJc w:val="left"/>
      <w:pPr>
        <w:ind w:left="1080" w:hanging="284"/>
      </w:pPr>
      <w:rPr>
        <w:rFonts w:hint="default"/>
        <w:lang w:val="uk-UA" w:eastAsia="en-US" w:bidi="ar-SA"/>
      </w:rPr>
    </w:lvl>
    <w:lvl w:ilvl="3" w:tplc="1562D2BC">
      <w:numFmt w:val="bullet"/>
      <w:lvlText w:val="•"/>
      <w:lvlJc w:val="left"/>
      <w:pPr>
        <w:ind w:left="1550" w:hanging="284"/>
      </w:pPr>
      <w:rPr>
        <w:rFonts w:hint="default"/>
        <w:lang w:val="uk-UA" w:eastAsia="en-US" w:bidi="ar-SA"/>
      </w:rPr>
    </w:lvl>
    <w:lvl w:ilvl="4" w:tplc="F3DE4784">
      <w:numFmt w:val="bullet"/>
      <w:lvlText w:val="•"/>
      <w:lvlJc w:val="left"/>
      <w:pPr>
        <w:ind w:left="2020" w:hanging="284"/>
      </w:pPr>
      <w:rPr>
        <w:rFonts w:hint="default"/>
        <w:lang w:val="uk-UA" w:eastAsia="en-US" w:bidi="ar-SA"/>
      </w:rPr>
    </w:lvl>
    <w:lvl w:ilvl="5" w:tplc="EB76A1B6">
      <w:numFmt w:val="bullet"/>
      <w:lvlText w:val="•"/>
      <w:lvlJc w:val="left"/>
      <w:pPr>
        <w:ind w:left="2490" w:hanging="284"/>
      </w:pPr>
      <w:rPr>
        <w:rFonts w:hint="default"/>
        <w:lang w:val="uk-UA" w:eastAsia="en-US" w:bidi="ar-SA"/>
      </w:rPr>
    </w:lvl>
    <w:lvl w:ilvl="6" w:tplc="56DCB226">
      <w:numFmt w:val="bullet"/>
      <w:lvlText w:val="•"/>
      <w:lvlJc w:val="left"/>
      <w:pPr>
        <w:ind w:left="2960" w:hanging="284"/>
      </w:pPr>
      <w:rPr>
        <w:rFonts w:hint="default"/>
        <w:lang w:val="uk-UA" w:eastAsia="en-US" w:bidi="ar-SA"/>
      </w:rPr>
    </w:lvl>
    <w:lvl w:ilvl="7" w:tplc="CBDC3214">
      <w:numFmt w:val="bullet"/>
      <w:lvlText w:val="•"/>
      <w:lvlJc w:val="left"/>
      <w:pPr>
        <w:ind w:left="3430" w:hanging="284"/>
      </w:pPr>
      <w:rPr>
        <w:rFonts w:hint="default"/>
        <w:lang w:val="uk-UA" w:eastAsia="en-US" w:bidi="ar-SA"/>
      </w:rPr>
    </w:lvl>
    <w:lvl w:ilvl="8" w:tplc="A2948328">
      <w:numFmt w:val="bullet"/>
      <w:lvlText w:val="•"/>
      <w:lvlJc w:val="left"/>
      <w:pPr>
        <w:ind w:left="3900" w:hanging="284"/>
      </w:pPr>
      <w:rPr>
        <w:rFonts w:hint="default"/>
        <w:lang w:val="uk-UA" w:eastAsia="en-US" w:bidi="ar-SA"/>
      </w:rPr>
    </w:lvl>
  </w:abstractNum>
  <w:abstractNum w:abstractNumId="33" w15:restartNumberingAfterBreak="0">
    <w:nsid w:val="52E86455"/>
    <w:multiLevelType w:val="multilevel"/>
    <w:tmpl w:val="406C0352"/>
    <w:lvl w:ilvl="0">
      <w:start w:val="6"/>
      <w:numFmt w:val="decimal"/>
      <w:lvlText w:val="%1"/>
      <w:lvlJc w:val="left"/>
      <w:pPr>
        <w:ind w:left="2235" w:hanging="852"/>
      </w:pPr>
      <w:rPr>
        <w:rFonts w:hint="default"/>
        <w:lang w:val="uk-UA" w:eastAsia="en-US" w:bidi="ar-SA"/>
      </w:rPr>
    </w:lvl>
    <w:lvl w:ilvl="1">
      <w:start w:val="1"/>
      <w:numFmt w:val="decimal"/>
      <w:lvlText w:val="%1.%2."/>
      <w:lvlJc w:val="left"/>
      <w:pPr>
        <w:ind w:left="2235" w:hanging="852"/>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2235" w:hanging="852"/>
      </w:pPr>
      <w:rPr>
        <w:rFonts w:ascii="Times New Roman" w:eastAsia="Times New Roman" w:hAnsi="Times New Roman" w:cs="Times New Roman" w:hint="default"/>
        <w:w w:val="100"/>
        <w:sz w:val="24"/>
        <w:szCs w:val="24"/>
        <w:lang w:val="uk-UA" w:eastAsia="en-US" w:bidi="ar-SA"/>
      </w:rPr>
    </w:lvl>
    <w:lvl w:ilvl="3">
      <w:start w:val="1"/>
      <w:numFmt w:val="decimal"/>
      <w:lvlText w:val="%1.%2.%3.%4."/>
      <w:lvlJc w:val="left"/>
      <w:pPr>
        <w:ind w:left="1383" w:hanging="852"/>
      </w:pPr>
      <w:rPr>
        <w:rFonts w:ascii="Times New Roman" w:eastAsia="Times New Roman" w:hAnsi="Times New Roman" w:cs="Times New Roman" w:hint="default"/>
        <w:w w:val="100"/>
        <w:sz w:val="24"/>
        <w:szCs w:val="24"/>
        <w:lang w:val="uk-UA" w:eastAsia="en-US" w:bidi="ar-SA"/>
      </w:rPr>
    </w:lvl>
    <w:lvl w:ilvl="4">
      <w:numFmt w:val="bullet"/>
      <w:lvlText w:val="•"/>
      <w:lvlJc w:val="left"/>
      <w:pPr>
        <w:ind w:left="5235" w:hanging="852"/>
      </w:pPr>
      <w:rPr>
        <w:rFonts w:hint="default"/>
        <w:lang w:val="uk-UA" w:eastAsia="en-US" w:bidi="ar-SA"/>
      </w:rPr>
    </w:lvl>
    <w:lvl w:ilvl="5">
      <w:numFmt w:val="bullet"/>
      <w:lvlText w:val="•"/>
      <w:lvlJc w:val="left"/>
      <w:pPr>
        <w:ind w:left="6233" w:hanging="852"/>
      </w:pPr>
      <w:rPr>
        <w:rFonts w:hint="default"/>
        <w:lang w:val="uk-UA" w:eastAsia="en-US" w:bidi="ar-SA"/>
      </w:rPr>
    </w:lvl>
    <w:lvl w:ilvl="6">
      <w:numFmt w:val="bullet"/>
      <w:lvlText w:val="•"/>
      <w:lvlJc w:val="left"/>
      <w:pPr>
        <w:ind w:left="7232" w:hanging="852"/>
      </w:pPr>
      <w:rPr>
        <w:rFonts w:hint="default"/>
        <w:lang w:val="uk-UA" w:eastAsia="en-US" w:bidi="ar-SA"/>
      </w:rPr>
    </w:lvl>
    <w:lvl w:ilvl="7">
      <w:numFmt w:val="bullet"/>
      <w:lvlText w:val="•"/>
      <w:lvlJc w:val="left"/>
      <w:pPr>
        <w:ind w:left="8230" w:hanging="852"/>
      </w:pPr>
      <w:rPr>
        <w:rFonts w:hint="default"/>
        <w:lang w:val="uk-UA" w:eastAsia="en-US" w:bidi="ar-SA"/>
      </w:rPr>
    </w:lvl>
    <w:lvl w:ilvl="8">
      <w:numFmt w:val="bullet"/>
      <w:lvlText w:val="•"/>
      <w:lvlJc w:val="left"/>
      <w:pPr>
        <w:ind w:left="9229" w:hanging="852"/>
      </w:pPr>
      <w:rPr>
        <w:rFonts w:hint="default"/>
        <w:lang w:val="uk-UA" w:eastAsia="en-US" w:bidi="ar-SA"/>
      </w:rPr>
    </w:lvl>
  </w:abstractNum>
  <w:abstractNum w:abstractNumId="34" w15:restartNumberingAfterBreak="0">
    <w:nsid w:val="557B05E4"/>
    <w:multiLevelType w:val="multilevel"/>
    <w:tmpl w:val="981CCF32"/>
    <w:lvl w:ilvl="0">
      <w:start w:val="1"/>
      <w:numFmt w:val="decimal"/>
      <w:lvlText w:val="%1"/>
      <w:lvlJc w:val="left"/>
      <w:pPr>
        <w:ind w:left="817" w:hanging="852"/>
      </w:pPr>
      <w:rPr>
        <w:rFonts w:hint="default"/>
        <w:lang w:val="uk-UA" w:eastAsia="en-US" w:bidi="ar-SA"/>
      </w:rPr>
    </w:lvl>
    <w:lvl w:ilvl="1">
      <w:start w:val="1"/>
      <w:numFmt w:val="decimal"/>
      <w:lvlText w:val="%1.%2."/>
      <w:lvlJc w:val="left"/>
      <w:pPr>
        <w:ind w:left="817" w:hanging="852"/>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852"/>
      </w:pPr>
      <w:rPr>
        <w:rFonts w:hint="default"/>
        <w:lang w:val="uk-UA" w:eastAsia="en-US" w:bidi="ar-SA"/>
      </w:rPr>
    </w:lvl>
    <w:lvl w:ilvl="3">
      <w:numFmt w:val="bullet"/>
      <w:lvlText w:val="•"/>
      <w:lvlJc w:val="left"/>
      <w:pPr>
        <w:ind w:left="3941" w:hanging="852"/>
      </w:pPr>
      <w:rPr>
        <w:rFonts w:hint="default"/>
        <w:lang w:val="uk-UA" w:eastAsia="en-US" w:bidi="ar-SA"/>
      </w:rPr>
    </w:lvl>
    <w:lvl w:ilvl="4">
      <w:numFmt w:val="bullet"/>
      <w:lvlText w:val="•"/>
      <w:lvlJc w:val="left"/>
      <w:pPr>
        <w:ind w:left="4982" w:hanging="852"/>
      </w:pPr>
      <w:rPr>
        <w:rFonts w:hint="default"/>
        <w:lang w:val="uk-UA" w:eastAsia="en-US" w:bidi="ar-SA"/>
      </w:rPr>
    </w:lvl>
    <w:lvl w:ilvl="5">
      <w:numFmt w:val="bullet"/>
      <w:lvlText w:val="•"/>
      <w:lvlJc w:val="left"/>
      <w:pPr>
        <w:ind w:left="6023" w:hanging="852"/>
      </w:pPr>
      <w:rPr>
        <w:rFonts w:hint="default"/>
        <w:lang w:val="uk-UA" w:eastAsia="en-US" w:bidi="ar-SA"/>
      </w:rPr>
    </w:lvl>
    <w:lvl w:ilvl="6">
      <w:numFmt w:val="bullet"/>
      <w:lvlText w:val="•"/>
      <w:lvlJc w:val="left"/>
      <w:pPr>
        <w:ind w:left="7063" w:hanging="852"/>
      </w:pPr>
      <w:rPr>
        <w:rFonts w:hint="default"/>
        <w:lang w:val="uk-UA" w:eastAsia="en-US" w:bidi="ar-SA"/>
      </w:rPr>
    </w:lvl>
    <w:lvl w:ilvl="7">
      <w:numFmt w:val="bullet"/>
      <w:lvlText w:val="•"/>
      <w:lvlJc w:val="left"/>
      <w:pPr>
        <w:ind w:left="8104" w:hanging="852"/>
      </w:pPr>
      <w:rPr>
        <w:rFonts w:hint="default"/>
        <w:lang w:val="uk-UA" w:eastAsia="en-US" w:bidi="ar-SA"/>
      </w:rPr>
    </w:lvl>
    <w:lvl w:ilvl="8">
      <w:numFmt w:val="bullet"/>
      <w:lvlText w:val="•"/>
      <w:lvlJc w:val="left"/>
      <w:pPr>
        <w:ind w:left="9145" w:hanging="852"/>
      </w:pPr>
      <w:rPr>
        <w:rFonts w:hint="default"/>
        <w:lang w:val="uk-UA" w:eastAsia="en-US" w:bidi="ar-SA"/>
      </w:rPr>
    </w:lvl>
  </w:abstractNum>
  <w:abstractNum w:abstractNumId="35" w15:restartNumberingAfterBreak="0">
    <w:nsid w:val="61F67208"/>
    <w:multiLevelType w:val="multilevel"/>
    <w:tmpl w:val="F3C68918"/>
    <w:lvl w:ilvl="0">
      <w:start w:val="1"/>
      <w:numFmt w:val="decimal"/>
      <w:lvlText w:val="%1."/>
      <w:lvlJc w:val="left"/>
      <w:pPr>
        <w:ind w:left="502" w:hanging="360"/>
      </w:pPr>
      <w:rPr>
        <w:rFonts w:ascii="Times New Roman" w:hAnsi="Times New Roman"/>
        <w:b/>
      </w:rPr>
    </w:lvl>
    <w:lvl w:ilvl="1">
      <w:start w:val="1"/>
      <w:numFmt w:val="decimal"/>
      <w:lvlText w:val="%1.%2."/>
      <w:lvlJc w:val="left"/>
      <w:pPr>
        <w:ind w:left="922" w:hanging="420"/>
      </w:pPr>
    </w:lvl>
    <w:lvl w:ilvl="2">
      <w:start w:val="1"/>
      <w:numFmt w:val="decimal"/>
      <w:lvlText w:val="%1.%2.%3."/>
      <w:lvlJc w:val="left"/>
      <w:pPr>
        <w:ind w:left="1582" w:hanging="720"/>
      </w:pPr>
    </w:lvl>
    <w:lvl w:ilvl="3">
      <w:start w:val="1"/>
      <w:numFmt w:val="decimal"/>
      <w:lvlText w:val="%1.%2.%3.%4."/>
      <w:lvlJc w:val="left"/>
      <w:pPr>
        <w:ind w:left="1942" w:hanging="720"/>
      </w:pPr>
    </w:lvl>
    <w:lvl w:ilvl="4">
      <w:start w:val="1"/>
      <w:numFmt w:val="decimal"/>
      <w:lvlText w:val="%1.%2.%3.%4.%5."/>
      <w:lvlJc w:val="left"/>
      <w:pPr>
        <w:ind w:left="2662" w:hanging="1080"/>
      </w:pPr>
    </w:lvl>
    <w:lvl w:ilvl="5">
      <w:start w:val="1"/>
      <w:numFmt w:val="decimal"/>
      <w:lvlText w:val="%1.%2.%3.%4.%5.%6."/>
      <w:lvlJc w:val="left"/>
      <w:pPr>
        <w:ind w:left="3022" w:hanging="1080"/>
      </w:pPr>
    </w:lvl>
    <w:lvl w:ilvl="6">
      <w:start w:val="1"/>
      <w:numFmt w:val="decimal"/>
      <w:lvlText w:val="%1.%2.%3.%4.%5.%6.%7."/>
      <w:lvlJc w:val="left"/>
      <w:pPr>
        <w:ind w:left="3742" w:hanging="1440"/>
      </w:pPr>
    </w:lvl>
    <w:lvl w:ilvl="7">
      <w:start w:val="1"/>
      <w:numFmt w:val="decimal"/>
      <w:lvlText w:val="%1.%2.%3.%4.%5.%6.%7.%8."/>
      <w:lvlJc w:val="left"/>
      <w:pPr>
        <w:ind w:left="4102" w:hanging="1440"/>
      </w:pPr>
    </w:lvl>
    <w:lvl w:ilvl="8">
      <w:start w:val="1"/>
      <w:numFmt w:val="decimal"/>
      <w:lvlText w:val="%1.%2.%3.%4.%5.%6.%7.%8.%9."/>
      <w:lvlJc w:val="left"/>
      <w:pPr>
        <w:ind w:left="4822" w:hanging="1800"/>
      </w:pPr>
    </w:lvl>
  </w:abstractNum>
  <w:abstractNum w:abstractNumId="36" w15:restartNumberingAfterBreak="0">
    <w:nsid w:val="6372469B"/>
    <w:multiLevelType w:val="multilevel"/>
    <w:tmpl w:val="67EAF9E4"/>
    <w:lvl w:ilvl="0">
      <w:start w:val="7"/>
      <w:numFmt w:val="decimal"/>
      <w:lvlText w:val="%1"/>
      <w:lvlJc w:val="left"/>
      <w:pPr>
        <w:ind w:left="672" w:hanging="427"/>
      </w:pPr>
      <w:rPr>
        <w:rFonts w:hint="default"/>
        <w:lang w:val="uk-UA" w:eastAsia="en-US" w:bidi="ar-SA"/>
      </w:rPr>
    </w:lvl>
    <w:lvl w:ilvl="1">
      <w:start w:val="1"/>
      <w:numFmt w:val="decimal"/>
      <w:lvlText w:val="%1.%2."/>
      <w:lvlJc w:val="left"/>
      <w:pPr>
        <w:ind w:left="672" w:hanging="42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789" w:hanging="427"/>
      </w:pPr>
      <w:rPr>
        <w:rFonts w:hint="default"/>
        <w:lang w:val="uk-UA" w:eastAsia="en-US" w:bidi="ar-SA"/>
      </w:rPr>
    </w:lvl>
    <w:lvl w:ilvl="3">
      <w:numFmt w:val="bullet"/>
      <w:lvlText w:val="•"/>
      <w:lvlJc w:val="left"/>
      <w:pPr>
        <w:ind w:left="3843" w:hanging="427"/>
      </w:pPr>
      <w:rPr>
        <w:rFonts w:hint="default"/>
        <w:lang w:val="uk-UA" w:eastAsia="en-US" w:bidi="ar-SA"/>
      </w:rPr>
    </w:lvl>
    <w:lvl w:ilvl="4">
      <w:numFmt w:val="bullet"/>
      <w:lvlText w:val="•"/>
      <w:lvlJc w:val="left"/>
      <w:pPr>
        <w:ind w:left="4898" w:hanging="427"/>
      </w:pPr>
      <w:rPr>
        <w:rFonts w:hint="default"/>
        <w:lang w:val="uk-UA" w:eastAsia="en-US" w:bidi="ar-SA"/>
      </w:rPr>
    </w:lvl>
    <w:lvl w:ilvl="5">
      <w:numFmt w:val="bullet"/>
      <w:lvlText w:val="•"/>
      <w:lvlJc w:val="left"/>
      <w:pPr>
        <w:ind w:left="5953" w:hanging="427"/>
      </w:pPr>
      <w:rPr>
        <w:rFonts w:hint="default"/>
        <w:lang w:val="uk-UA" w:eastAsia="en-US" w:bidi="ar-SA"/>
      </w:rPr>
    </w:lvl>
    <w:lvl w:ilvl="6">
      <w:numFmt w:val="bullet"/>
      <w:lvlText w:val="•"/>
      <w:lvlJc w:val="left"/>
      <w:pPr>
        <w:ind w:left="7007" w:hanging="427"/>
      </w:pPr>
      <w:rPr>
        <w:rFonts w:hint="default"/>
        <w:lang w:val="uk-UA" w:eastAsia="en-US" w:bidi="ar-SA"/>
      </w:rPr>
    </w:lvl>
    <w:lvl w:ilvl="7">
      <w:numFmt w:val="bullet"/>
      <w:lvlText w:val="•"/>
      <w:lvlJc w:val="left"/>
      <w:pPr>
        <w:ind w:left="8062" w:hanging="427"/>
      </w:pPr>
      <w:rPr>
        <w:rFonts w:hint="default"/>
        <w:lang w:val="uk-UA" w:eastAsia="en-US" w:bidi="ar-SA"/>
      </w:rPr>
    </w:lvl>
    <w:lvl w:ilvl="8">
      <w:numFmt w:val="bullet"/>
      <w:lvlText w:val="•"/>
      <w:lvlJc w:val="left"/>
      <w:pPr>
        <w:ind w:left="9117" w:hanging="427"/>
      </w:pPr>
      <w:rPr>
        <w:rFonts w:hint="default"/>
        <w:lang w:val="uk-UA" w:eastAsia="en-US" w:bidi="ar-SA"/>
      </w:rPr>
    </w:lvl>
  </w:abstractNum>
  <w:abstractNum w:abstractNumId="37" w15:restartNumberingAfterBreak="0">
    <w:nsid w:val="63824A8E"/>
    <w:multiLevelType w:val="multilevel"/>
    <w:tmpl w:val="25302604"/>
    <w:lvl w:ilvl="0">
      <w:start w:val="3"/>
      <w:numFmt w:val="decimal"/>
      <w:lvlText w:val="%1"/>
      <w:lvlJc w:val="left"/>
      <w:pPr>
        <w:ind w:left="817" w:hanging="852"/>
      </w:pPr>
      <w:rPr>
        <w:rFonts w:hint="default"/>
        <w:lang w:val="uk-UA" w:eastAsia="en-US" w:bidi="ar-SA"/>
      </w:rPr>
    </w:lvl>
    <w:lvl w:ilvl="1">
      <w:start w:val="1"/>
      <w:numFmt w:val="decimal"/>
      <w:lvlText w:val="%1.%2."/>
      <w:lvlJc w:val="left"/>
      <w:pPr>
        <w:ind w:left="817" w:hanging="852"/>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852"/>
      </w:pPr>
      <w:rPr>
        <w:rFonts w:hint="default"/>
        <w:lang w:val="uk-UA" w:eastAsia="en-US" w:bidi="ar-SA"/>
      </w:rPr>
    </w:lvl>
    <w:lvl w:ilvl="3">
      <w:numFmt w:val="bullet"/>
      <w:lvlText w:val="•"/>
      <w:lvlJc w:val="left"/>
      <w:pPr>
        <w:ind w:left="3941" w:hanging="852"/>
      </w:pPr>
      <w:rPr>
        <w:rFonts w:hint="default"/>
        <w:lang w:val="uk-UA" w:eastAsia="en-US" w:bidi="ar-SA"/>
      </w:rPr>
    </w:lvl>
    <w:lvl w:ilvl="4">
      <w:numFmt w:val="bullet"/>
      <w:lvlText w:val="•"/>
      <w:lvlJc w:val="left"/>
      <w:pPr>
        <w:ind w:left="4982" w:hanging="852"/>
      </w:pPr>
      <w:rPr>
        <w:rFonts w:hint="default"/>
        <w:lang w:val="uk-UA" w:eastAsia="en-US" w:bidi="ar-SA"/>
      </w:rPr>
    </w:lvl>
    <w:lvl w:ilvl="5">
      <w:numFmt w:val="bullet"/>
      <w:lvlText w:val="•"/>
      <w:lvlJc w:val="left"/>
      <w:pPr>
        <w:ind w:left="6023" w:hanging="852"/>
      </w:pPr>
      <w:rPr>
        <w:rFonts w:hint="default"/>
        <w:lang w:val="uk-UA" w:eastAsia="en-US" w:bidi="ar-SA"/>
      </w:rPr>
    </w:lvl>
    <w:lvl w:ilvl="6">
      <w:numFmt w:val="bullet"/>
      <w:lvlText w:val="•"/>
      <w:lvlJc w:val="left"/>
      <w:pPr>
        <w:ind w:left="7063" w:hanging="852"/>
      </w:pPr>
      <w:rPr>
        <w:rFonts w:hint="default"/>
        <w:lang w:val="uk-UA" w:eastAsia="en-US" w:bidi="ar-SA"/>
      </w:rPr>
    </w:lvl>
    <w:lvl w:ilvl="7">
      <w:numFmt w:val="bullet"/>
      <w:lvlText w:val="•"/>
      <w:lvlJc w:val="left"/>
      <w:pPr>
        <w:ind w:left="8104" w:hanging="852"/>
      </w:pPr>
      <w:rPr>
        <w:rFonts w:hint="default"/>
        <w:lang w:val="uk-UA" w:eastAsia="en-US" w:bidi="ar-SA"/>
      </w:rPr>
    </w:lvl>
    <w:lvl w:ilvl="8">
      <w:numFmt w:val="bullet"/>
      <w:lvlText w:val="•"/>
      <w:lvlJc w:val="left"/>
      <w:pPr>
        <w:ind w:left="9145" w:hanging="852"/>
      </w:pPr>
      <w:rPr>
        <w:rFonts w:hint="default"/>
        <w:lang w:val="uk-UA" w:eastAsia="en-US" w:bidi="ar-SA"/>
      </w:rPr>
    </w:lvl>
  </w:abstractNum>
  <w:abstractNum w:abstractNumId="38" w15:restartNumberingAfterBreak="0">
    <w:nsid w:val="645F60DF"/>
    <w:multiLevelType w:val="hybridMultilevel"/>
    <w:tmpl w:val="84320D88"/>
    <w:lvl w:ilvl="0" w:tplc="C658CDF4">
      <w:start w:val="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737067B"/>
    <w:multiLevelType w:val="multilevel"/>
    <w:tmpl w:val="BC105986"/>
    <w:lvl w:ilvl="0">
      <w:start w:val="6"/>
      <w:numFmt w:val="decimal"/>
      <w:lvlText w:val="%1"/>
      <w:lvlJc w:val="left"/>
      <w:pPr>
        <w:ind w:left="1777" w:hanging="394"/>
      </w:pPr>
      <w:rPr>
        <w:rFonts w:hint="default"/>
        <w:lang w:val="uk-UA" w:eastAsia="en-US" w:bidi="ar-SA"/>
      </w:rPr>
    </w:lvl>
    <w:lvl w:ilvl="1">
      <w:start w:val="3"/>
      <w:numFmt w:val="decimal"/>
      <w:lvlText w:val="%1.%2."/>
      <w:lvlJc w:val="left"/>
      <w:pPr>
        <w:ind w:left="1777" w:hanging="394"/>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2017" w:hanging="634"/>
      </w:pPr>
      <w:rPr>
        <w:rFonts w:ascii="Times New Roman" w:eastAsia="Times New Roman" w:hAnsi="Times New Roman" w:cs="Times New Roman" w:hint="default"/>
        <w:w w:val="100"/>
        <w:sz w:val="24"/>
        <w:szCs w:val="24"/>
        <w:lang w:val="uk-UA" w:eastAsia="en-US" w:bidi="ar-SA"/>
      </w:rPr>
    </w:lvl>
    <w:lvl w:ilvl="3">
      <w:start w:val="1"/>
      <w:numFmt w:val="decimal"/>
      <w:lvlText w:val="%1.%2.%3.%4."/>
      <w:lvlJc w:val="left"/>
      <w:pPr>
        <w:ind w:left="1383" w:hanging="1234"/>
      </w:pPr>
      <w:rPr>
        <w:rFonts w:ascii="Times New Roman" w:eastAsia="Times New Roman" w:hAnsi="Times New Roman" w:cs="Times New Roman" w:hint="default"/>
        <w:w w:val="100"/>
        <w:sz w:val="24"/>
        <w:szCs w:val="24"/>
        <w:lang w:val="uk-UA" w:eastAsia="en-US" w:bidi="ar-SA"/>
      </w:rPr>
    </w:lvl>
    <w:lvl w:ilvl="4">
      <w:numFmt w:val="bullet"/>
      <w:lvlText w:val="•"/>
      <w:lvlJc w:val="left"/>
      <w:pPr>
        <w:ind w:left="4321" w:hanging="1234"/>
      </w:pPr>
      <w:rPr>
        <w:rFonts w:hint="default"/>
        <w:lang w:val="uk-UA" w:eastAsia="en-US" w:bidi="ar-SA"/>
      </w:rPr>
    </w:lvl>
    <w:lvl w:ilvl="5">
      <w:numFmt w:val="bullet"/>
      <w:lvlText w:val="•"/>
      <w:lvlJc w:val="left"/>
      <w:pPr>
        <w:ind w:left="5472" w:hanging="1234"/>
      </w:pPr>
      <w:rPr>
        <w:rFonts w:hint="default"/>
        <w:lang w:val="uk-UA" w:eastAsia="en-US" w:bidi="ar-SA"/>
      </w:rPr>
    </w:lvl>
    <w:lvl w:ilvl="6">
      <w:numFmt w:val="bullet"/>
      <w:lvlText w:val="•"/>
      <w:lvlJc w:val="left"/>
      <w:pPr>
        <w:ind w:left="6623" w:hanging="1234"/>
      </w:pPr>
      <w:rPr>
        <w:rFonts w:hint="default"/>
        <w:lang w:val="uk-UA" w:eastAsia="en-US" w:bidi="ar-SA"/>
      </w:rPr>
    </w:lvl>
    <w:lvl w:ilvl="7">
      <w:numFmt w:val="bullet"/>
      <w:lvlText w:val="•"/>
      <w:lvlJc w:val="left"/>
      <w:pPr>
        <w:ind w:left="7774" w:hanging="1234"/>
      </w:pPr>
      <w:rPr>
        <w:rFonts w:hint="default"/>
        <w:lang w:val="uk-UA" w:eastAsia="en-US" w:bidi="ar-SA"/>
      </w:rPr>
    </w:lvl>
    <w:lvl w:ilvl="8">
      <w:numFmt w:val="bullet"/>
      <w:lvlText w:val="•"/>
      <w:lvlJc w:val="left"/>
      <w:pPr>
        <w:ind w:left="8924" w:hanging="1234"/>
      </w:pPr>
      <w:rPr>
        <w:rFonts w:hint="default"/>
        <w:lang w:val="uk-UA" w:eastAsia="en-US" w:bidi="ar-SA"/>
      </w:rPr>
    </w:lvl>
  </w:abstractNum>
  <w:abstractNum w:abstractNumId="40" w15:restartNumberingAfterBreak="0">
    <w:nsid w:val="6CA96CF7"/>
    <w:multiLevelType w:val="multilevel"/>
    <w:tmpl w:val="E662EE7E"/>
    <w:lvl w:ilvl="0">
      <w:start w:val="7"/>
      <w:numFmt w:val="decimal"/>
      <w:lvlText w:val="%1"/>
      <w:lvlJc w:val="left"/>
      <w:pPr>
        <w:ind w:left="817" w:hanging="490"/>
      </w:pPr>
      <w:rPr>
        <w:rFonts w:hint="default"/>
        <w:lang w:val="uk-UA" w:eastAsia="en-US" w:bidi="ar-SA"/>
      </w:rPr>
    </w:lvl>
    <w:lvl w:ilvl="1">
      <w:start w:val="1"/>
      <w:numFmt w:val="decimal"/>
      <w:lvlText w:val="%1.%2."/>
      <w:lvlJc w:val="left"/>
      <w:pPr>
        <w:ind w:left="817" w:hanging="490"/>
        <w:jc w:val="righ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490"/>
      </w:pPr>
      <w:rPr>
        <w:rFonts w:hint="default"/>
        <w:lang w:val="uk-UA" w:eastAsia="en-US" w:bidi="ar-SA"/>
      </w:rPr>
    </w:lvl>
    <w:lvl w:ilvl="3">
      <w:numFmt w:val="bullet"/>
      <w:lvlText w:val="•"/>
      <w:lvlJc w:val="left"/>
      <w:pPr>
        <w:ind w:left="3941" w:hanging="490"/>
      </w:pPr>
      <w:rPr>
        <w:rFonts w:hint="default"/>
        <w:lang w:val="uk-UA" w:eastAsia="en-US" w:bidi="ar-SA"/>
      </w:rPr>
    </w:lvl>
    <w:lvl w:ilvl="4">
      <w:numFmt w:val="bullet"/>
      <w:lvlText w:val="•"/>
      <w:lvlJc w:val="left"/>
      <w:pPr>
        <w:ind w:left="4982" w:hanging="490"/>
      </w:pPr>
      <w:rPr>
        <w:rFonts w:hint="default"/>
        <w:lang w:val="uk-UA" w:eastAsia="en-US" w:bidi="ar-SA"/>
      </w:rPr>
    </w:lvl>
    <w:lvl w:ilvl="5">
      <w:numFmt w:val="bullet"/>
      <w:lvlText w:val="•"/>
      <w:lvlJc w:val="left"/>
      <w:pPr>
        <w:ind w:left="6023" w:hanging="490"/>
      </w:pPr>
      <w:rPr>
        <w:rFonts w:hint="default"/>
        <w:lang w:val="uk-UA" w:eastAsia="en-US" w:bidi="ar-SA"/>
      </w:rPr>
    </w:lvl>
    <w:lvl w:ilvl="6">
      <w:numFmt w:val="bullet"/>
      <w:lvlText w:val="•"/>
      <w:lvlJc w:val="left"/>
      <w:pPr>
        <w:ind w:left="7063" w:hanging="490"/>
      </w:pPr>
      <w:rPr>
        <w:rFonts w:hint="default"/>
        <w:lang w:val="uk-UA" w:eastAsia="en-US" w:bidi="ar-SA"/>
      </w:rPr>
    </w:lvl>
    <w:lvl w:ilvl="7">
      <w:numFmt w:val="bullet"/>
      <w:lvlText w:val="•"/>
      <w:lvlJc w:val="left"/>
      <w:pPr>
        <w:ind w:left="8104" w:hanging="490"/>
      </w:pPr>
      <w:rPr>
        <w:rFonts w:hint="default"/>
        <w:lang w:val="uk-UA" w:eastAsia="en-US" w:bidi="ar-SA"/>
      </w:rPr>
    </w:lvl>
    <w:lvl w:ilvl="8">
      <w:numFmt w:val="bullet"/>
      <w:lvlText w:val="•"/>
      <w:lvlJc w:val="left"/>
      <w:pPr>
        <w:ind w:left="9145" w:hanging="490"/>
      </w:pPr>
      <w:rPr>
        <w:rFonts w:hint="default"/>
        <w:lang w:val="uk-UA" w:eastAsia="en-US" w:bidi="ar-SA"/>
      </w:rPr>
    </w:lvl>
  </w:abstractNum>
  <w:abstractNum w:abstractNumId="41" w15:restartNumberingAfterBreak="0">
    <w:nsid w:val="6E980E0E"/>
    <w:multiLevelType w:val="multilevel"/>
    <w:tmpl w:val="9E5CB4A4"/>
    <w:lvl w:ilvl="0">
      <w:start w:val="3"/>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6EB44E6B"/>
    <w:multiLevelType w:val="multilevel"/>
    <w:tmpl w:val="545254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6FDB7D53"/>
    <w:multiLevelType w:val="multilevel"/>
    <w:tmpl w:val="88E4217E"/>
    <w:lvl w:ilvl="0">
      <w:start w:val="11"/>
      <w:numFmt w:val="decimal"/>
      <w:lvlText w:val="%1"/>
      <w:lvlJc w:val="left"/>
      <w:pPr>
        <w:ind w:left="817" w:hanging="711"/>
      </w:pPr>
      <w:rPr>
        <w:rFonts w:hint="default"/>
        <w:lang w:val="uk-UA" w:eastAsia="en-US" w:bidi="ar-SA"/>
      </w:rPr>
    </w:lvl>
    <w:lvl w:ilvl="1">
      <w:start w:val="12"/>
      <w:numFmt w:val="decimal"/>
      <w:lvlText w:val="%1.%2."/>
      <w:lvlJc w:val="left"/>
      <w:pPr>
        <w:ind w:left="817" w:hanging="711"/>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711"/>
      </w:pPr>
      <w:rPr>
        <w:rFonts w:hint="default"/>
        <w:lang w:val="uk-UA" w:eastAsia="en-US" w:bidi="ar-SA"/>
      </w:rPr>
    </w:lvl>
    <w:lvl w:ilvl="3">
      <w:numFmt w:val="bullet"/>
      <w:lvlText w:val="•"/>
      <w:lvlJc w:val="left"/>
      <w:pPr>
        <w:ind w:left="3941" w:hanging="711"/>
      </w:pPr>
      <w:rPr>
        <w:rFonts w:hint="default"/>
        <w:lang w:val="uk-UA" w:eastAsia="en-US" w:bidi="ar-SA"/>
      </w:rPr>
    </w:lvl>
    <w:lvl w:ilvl="4">
      <w:numFmt w:val="bullet"/>
      <w:lvlText w:val="•"/>
      <w:lvlJc w:val="left"/>
      <w:pPr>
        <w:ind w:left="4982" w:hanging="711"/>
      </w:pPr>
      <w:rPr>
        <w:rFonts w:hint="default"/>
        <w:lang w:val="uk-UA" w:eastAsia="en-US" w:bidi="ar-SA"/>
      </w:rPr>
    </w:lvl>
    <w:lvl w:ilvl="5">
      <w:numFmt w:val="bullet"/>
      <w:lvlText w:val="•"/>
      <w:lvlJc w:val="left"/>
      <w:pPr>
        <w:ind w:left="6023" w:hanging="711"/>
      </w:pPr>
      <w:rPr>
        <w:rFonts w:hint="default"/>
        <w:lang w:val="uk-UA" w:eastAsia="en-US" w:bidi="ar-SA"/>
      </w:rPr>
    </w:lvl>
    <w:lvl w:ilvl="6">
      <w:numFmt w:val="bullet"/>
      <w:lvlText w:val="•"/>
      <w:lvlJc w:val="left"/>
      <w:pPr>
        <w:ind w:left="7063" w:hanging="711"/>
      </w:pPr>
      <w:rPr>
        <w:rFonts w:hint="default"/>
        <w:lang w:val="uk-UA" w:eastAsia="en-US" w:bidi="ar-SA"/>
      </w:rPr>
    </w:lvl>
    <w:lvl w:ilvl="7">
      <w:numFmt w:val="bullet"/>
      <w:lvlText w:val="•"/>
      <w:lvlJc w:val="left"/>
      <w:pPr>
        <w:ind w:left="8104" w:hanging="711"/>
      </w:pPr>
      <w:rPr>
        <w:rFonts w:hint="default"/>
        <w:lang w:val="uk-UA" w:eastAsia="en-US" w:bidi="ar-SA"/>
      </w:rPr>
    </w:lvl>
    <w:lvl w:ilvl="8">
      <w:numFmt w:val="bullet"/>
      <w:lvlText w:val="•"/>
      <w:lvlJc w:val="left"/>
      <w:pPr>
        <w:ind w:left="9145" w:hanging="711"/>
      </w:pPr>
      <w:rPr>
        <w:rFonts w:hint="default"/>
        <w:lang w:val="uk-UA" w:eastAsia="en-US" w:bidi="ar-SA"/>
      </w:rPr>
    </w:lvl>
  </w:abstractNum>
  <w:abstractNum w:abstractNumId="44" w15:restartNumberingAfterBreak="0">
    <w:nsid w:val="767D5B85"/>
    <w:multiLevelType w:val="multilevel"/>
    <w:tmpl w:val="7526B37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E02F7A"/>
    <w:multiLevelType w:val="multilevel"/>
    <w:tmpl w:val="B4FE2122"/>
    <w:lvl w:ilvl="0">
      <w:start w:val="5"/>
      <w:numFmt w:val="decimal"/>
      <w:lvlText w:val="%1"/>
      <w:lvlJc w:val="left"/>
      <w:pPr>
        <w:ind w:left="817" w:hanging="567"/>
      </w:pPr>
      <w:rPr>
        <w:rFonts w:hint="default"/>
        <w:lang w:val="uk-UA" w:eastAsia="en-US" w:bidi="ar-SA"/>
      </w:rPr>
    </w:lvl>
    <w:lvl w:ilvl="1">
      <w:start w:val="13"/>
      <w:numFmt w:val="decimal"/>
      <w:lvlText w:val="%1.%2."/>
      <w:lvlJc w:val="left"/>
      <w:pPr>
        <w:ind w:left="817" w:hanging="56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567"/>
      </w:pPr>
      <w:rPr>
        <w:rFonts w:hint="default"/>
        <w:lang w:val="uk-UA" w:eastAsia="en-US" w:bidi="ar-SA"/>
      </w:rPr>
    </w:lvl>
    <w:lvl w:ilvl="3">
      <w:numFmt w:val="bullet"/>
      <w:lvlText w:val="•"/>
      <w:lvlJc w:val="left"/>
      <w:pPr>
        <w:ind w:left="3941" w:hanging="567"/>
      </w:pPr>
      <w:rPr>
        <w:rFonts w:hint="default"/>
        <w:lang w:val="uk-UA" w:eastAsia="en-US" w:bidi="ar-SA"/>
      </w:rPr>
    </w:lvl>
    <w:lvl w:ilvl="4">
      <w:numFmt w:val="bullet"/>
      <w:lvlText w:val="•"/>
      <w:lvlJc w:val="left"/>
      <w:pPr>
        <w:ind w:left="4982" w:hanging="567"/>
      </w:pPr>
      <w:rPr>
        <w:rFonts w:hint="default"/>
        <w:lang w:val="uk-UA" w:eastAsia="en-US" w:bidi="ar-SA"/>
      </w:rPr>
    </w:lvl>
    <w:lvl w:ilvl="5">
      <w:numFmt w:val="bullet"/>
      <w:lvlText w:val="•"/>
      <w:lvlJc w:val="left"/>
      <w:pPr>
        <w:ind w:left="6023" w:hanging="567"/>
      </w:pPr>
      <w:rPr>
        <w:rFonts w:hint="default"/>
        <w:lang w:val="uk-UA" w:eastAsia="en-US" w:bidi="ar-SA"/>
      </w:rPr>
    </w:lvl>
    <w:lvl w:ilvl="6">
      <w:numFmt w:val="bullet"/>
      <w:lvlText w:val="•"/>
      <w:lvlJc w:val="left"/>
      <w:pPr>
        <w:ind w:left="7063" w:hanging="567"/>
      </w:pPr>
      <w:rPr>
        <w:rFonts w:hint="default"/>
        <w:lang w:val="uk-UA" w:eastAsia="en-US" w:bidi="ar-SA"/>
      </w:rPr>
    </w:lvl>
    <w:lvl w:ilvl="7">
      <w:numFmt w:val="bullet"/>
      <w:lvlText w:val="•"/>
      <w:lvlJc w:val="left"/>
      <w:pPr>
        <w:ind w:left="8104" w:hanging="567"/>
      </w:pPr>
      <w:rPr>
        <w:rFonts w:hint="default"/>
        <w:lang w:val="uk-UA" w:eastAsia="en-US" w:bidi="ar-SA"/>
      </w:rPr>
    </w:lvl>
    <w:lvl w:ilvl="8">
      <w:numFmt w:val="bullet"/>
      <w:lvlText w:val="•"/>
      <w:lvlJc w:val="left"/>
      <w:pPr>
        <w:ind w:left="9145" w:hanging="567"/>
      </w:pPr>
      <w:rPr>
        <w:rFonts w:hint="default"/>
        <w:lang w:val="uk-UA" w:eastAsia="en-US" w:bidi="ar-SA"/>
      </w:rPr>
    </w:lvl>
  </w:abstractNum>
  <w:abstractNum w:abstractNumId="46" w15:restartNumberingAfterBreak="0">
    <w:nsid w:val="7E3804C8"/>
    <w:multiLevelType w:val="multilevel"/>
    <w:tmpl w:val="397EE50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7"/>
  </w:num>
  <w:num w:numId="2">
    <w:abstractNumId w:val="31"/>
  </w:num>
  <w:num w:numId="3">
    <w:abstractNumId w:val="20"/>
  </w:num>
  <w:num w:numId="4">
    <w:abstractNumId w:val="32"/>
  </w:num>
  <w:num w:numId="5">
    <w:abstractNumId w:val="27"/>
  </w:num>
  <w:num w:numId="6">
    <w:abstractNumId w:val="42"/>
  </w:num>
  <w:num w:numId="7">
    <w:abstractNumId w:val="6"/>
  </w:num>
  <w:num w:numId="8">
    <w:abstractNumId w:val="12"/>
  </w:num>
  <w:num w:numId="9">
    <w:abstractNumId w:val="13"/>
  </w:num>
  <w:num w:numId="10">
    <w:abstractNumId w:val="9"/>
  </w:num>
  <w:num w:numId="11">
    <w:abstractNumId w:val="24"/>
  </w:num>
  <w:num w:numId="12">
    <w:abstractNumId w:val="4"/>
  </w:num>
  <w:num w:numId="13">
    <w:abstractNumId w:val="19"/>
  </w:num>
  <w:num w:numId="14">
    <w:abstractNumId w:val="41"/>
  </w:num>
  <w:num w:numId="15">
    <w:abstractNumId w:val="3"/>
  </w:num>
  <w:num w:numId="16">
    <w:abstractNumId w:val="44"/>
  </w:num>
  <w:num w:numId="17">
    <w:abstractNumId w:val="11"/>
  </w:num>
  <w:num w:numId="18">
    <w:abstractNumId w:val="5"/>
  </w:num>
  <w:num w:numId="19">
    <w:abstractNumId w:val="7"/>
  </w:num>
  <w:num w:numId="20">
    <w:abstractNumId w:val="0"/>
  </w:num>
  <w:num w:numId="21">
    <w:abstractNumId w:val="26"/>
  </w:num>
  <w:num w:numId="22">
    <w:abstractNumId w:val="10"/>
  </w:num>
  <w:num w:numId="23">
    <w:abstractNumId w:val="23"/>
  </w:num>
  <w:num w:numId="24">
    <w:abstractNumId w:val="16"/>
  </w:num>
  <w:num w:numId="25">
    <w:abstractNumId w:val="21"/>
  </w:num>
  <w:num w:numId="26">
    <w:abstractNumId w:val="43"/>
  </w:num>
  <w:num w:numId="27">
    <w:abstractNumId w:val="15"/>
  </w:num>
  <w:num w:numId="28">
    <w:abstractNumId w:val="22"/>
  </w:num>
  <w:num w:numId="29">
    <w:abstractNumId w:val="14"/>
  </w:num>
  <w:num w:numId="30">
    <w:abstractNumId w:val="28"/>
  </w:num>
  <w:num w:numId="31">
    <w:abstractNumId w:val="30"/>
  </w:num>
  <w:num w:numId="32">
    <w:abstractNumId w:val="40"/>
  </w:num>
  <w:num w:numId="33">
    <w:abstractNumId w:val="39"/>
  </w:num>
  <w:num w:numId="34">
    <w:abstractNumId w:val="33"/>
  </w:num>
  <w:num w:numId="35">
    <w:abstractNumId w:val="45"/>
  </w:num>
  <w:num w:numId="36">
    <w:abstractNumId w:val="29"/>
  </w:num>
  <w:num w:numId="37">
    <w:abstractNumId w:val="18"/>
  </w:num>
  <w:num w:numId="38">
    <w:abstractNumId w:val="37"/>
  </w:num>
  <w:num w:numId="39">
    <w:abstractNumId w:val="34"/>
  </w:num>
  <w:num w:numId="40">
    <w:abstractNumId w:val="25"/>
  </w:num>
  <w:num w:numId="41">
    <w:abstractNumId w:val="46"/>
  </w:num>
  <w:num w:numId="42">
    <w:abstractNumId w:val="1"/>
  </w:num>
  <w:num w:numId="43">
    <w:abstractNumId w:val="36"/>
  </w:num>
  <w:num w:numId="44">
    <w:abstractNumId w:val="2"/>
  </w:num>
  <w:num w:numId="45">
    <w:abstractNumId w:val="8"/>
  </w:num>
  <w:num w:numId="46">
    <w:abstractNumId w:val="38"/>
  </w:num>
  <w:num w:numId="47">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AF6"/>
    <w:rsid w:val="00070E1A"/>
    <w:rsid w:val="000E494B"/>
    <w:rsid w:val="00116B1A"/>
    <w:rsid w:val="00133491"/>
    <w:rsid w:val="00142C48"/>
    <w:rsid w:val="001B5385"/>
    <w:rsid w:val="00234AEE"/>
    <w:rsid w:val="004059A5"/>
    <w:rsid w:val="00456E48"/>
    <w:rsid w:val="004F2131"/>
    <w:rsid w:val="00666FCF"/>
    <w:rsid w:val="006F7B70"/>
    <w:rsid w:val="00700510"/>
    <w:rsid w:val="00791997"/>
    <w:rsid w:val="008130F3"/>
    <w:rsid w:val="00846C19"/>
    <w:rsid w:val="009A7614"/>
    <w:rsid w:val="00A36331"/>
    <w:rsid w:val="00A40AF6"/>
    <w:rsid w:val="00A671C8"/>
    <w:rsid w:val="00A76DCD"/>
    <w:rsid w:val="00AB584E"/>
    <w:rsid w:val="00B02E58"/>
    <w:rsid w:val="00B3483F"/>
    <w:rsid w:val="00BA72D2"/>
    <w:rsid w:val="00BE5333"/>
    <w:rsid w:val="00C341B3"/>
    <w:rsid w:val="00C5200B"/>
    <w:rsid w:val="00C729B1"/>
    <w:rsid w:val="00EC2A4F"/>
    <w:rsid w:val="00FC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0C09"/>
  <w15:docId w15:val="{F5C4B2DF-C67F-404F-B7DE-FC9A848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uiPriority w:val="1"/>
    <w:qFormat/>
    <w:rsid w:val="00070E1A"/>
    <w:pPr>
      <w:widowControl w:val="0"/>
      <w:autoSpaceDE w:val="0"/>
      <w:autoSpaceDN w:val="0"/>
      <w:spacing w:after="0" w:line="240" w:lineRule="auto"/>
      <w:ind w:left="196"/>
      <w:outlineLvl w:val="0"/>
    </w:pPr>
    <w:rPr>
      <w:rFonts w:ascii="Times New Roman" w:eastAsia="Times New Roman" w:hAnsi="Times New Roman" w:cs="Times New Roman"/>
      <w:b/>
      <w:bCs/>
      <w:sz w:val="24"/>
      <w:szCs w:val="24"/>
      <w:lang w:val="uk-UA"/>
    </w:rPr>
  </w:style>
  <w:style w:type="paragraph" w:styleId="2">
    <w:name w:val="heading 2"/>
    <w:basedOn w:val="a0"/>
    <w:next w:val="a0"/>
    <w:link w:val="20"/>
    <w:uiPriority w:val="1"/>
    <w:qFormat/>
    <w:rsid w:val="001B5385"/>
    <w:pPr>
      <w:keepNext/>
      <w:keepLines/>
      <w:spacing w:before="360" w:after="80" w:line="259" w:lineRule="auto"/>
      <w:outlineLvl w:val="1"/>
    </w:pPr>
    <w:rPr>
      <w:rFonts w:ascii="Calibri" w:eastAsia="Calibri" w:hAnsi="Calibri" w:cs="Calibri"/>
      <w:b/>
      <w:sz w:val="36"/>
      <w:szCs w:val="36"/>
      <w:lang w:val="uk-UA" w:eastAsia="uk-UA"/>
    </w:rPr>
  </w:style>
  <w:style w:type="paragraph" w:styleId="3">
    <w:name w:val="heading 3"/>
    <w:basedOn w:val="a0"/>
    <w:next w:val="a0"/>
    <w:link w:val="30"/>
    <w:qFormat/>
    <w:rsid w:val="001B5385"/>
    <w:pPr>
      <w:keepNext/>
      <w:keepLines/>
      <w:spacing w:before="280" w:after="80" w:line="259" w:lineRule="auto"/>
      <w:outlineLvl w:val="2"/>
    </w:pPr>
    <w:rPr>
      <w:rFonts w:ascii="Calibri" w:eastAsia="Calibri" w:hAnsi="Calibri" w:cs="Calibri"/>
      <w:b/>
      <w:sz w:val="28"/>
      <w:szCs w:val="28"/>
      <w:lang w:val="uk-UA" w:eastAsia="uk-UA"/>
    </w:rPr>
  </w:style>
  <w:style w:type="paragraph" w:styleId="4">
    <w:name w:val="heading 4"/>
    <w:basedOn w:val="a0"/>
    <w:next w:val="a0"/>
    <w:link w:val="40"/>
    <w:qFormat/>
    <w:rsid w:val="001B5385"/>
    <w:pPr>
      <w:keepNext/>
      <w:keepLines/>
      <w:spacing w:before="240" w:after="40" w:line="259" w:lineRule="auto"/>
      <w:outlineLvl w:val="3"/>
    </w:pPr>
    <w:rPr>
      <w:rFonts w:ascii="Calibri" w:eastAsia="Calibri" w:hAnsi="Calibri" w:cs="Calibri"/>
      <w:b/>
      <w:sz w:val="24"/>
      <w:szCs w:val="24"/>
      <w:lang w:val="uk-UA" w:eastAsia="uk-UA"/>
    </w:rPr>
  </w:style>
  <w:style w:type="paragraph" w:styleId="5">
    <w:name w:val="heading 5"/>
    <w:basedOn w:val="a0"/>
    <w:next w:val="a0"/>
    <w:link w:val="50"/>
    <w:qFormat/>
    <w:rsid w:val="001B5385"/>
    <w:pPr>
      <w:keepNext/>
      <w:keepLines/>
      <w:spacing w:before="220" w:after="40" w:line="259" w:lineRule="auto"/>
      <w:outlineLvl w:val="4"/>
    </w:pPr>
    <w:rPr>
      <w:rFonts w:ascii="Calibri" w:eastAsia="Calibri" w:hAnsi="Calibri" w:cs="Calibri"/>
      <w:b/>
      <w:lang w:val="uk-UA" w:eastAsia="uk-UA"/>
    </w:rPr>
  </w:style>
  <w:style w:type="paragraph" w:styleId="6">
    <w:name w:val="heading 6"/>
    <w:basedOn w:val="a0"/>
    <w:next w:val="a0"/>
    <w:link w:val="60"/>
    <w:uiPriority w:val="99"/>
    <w:qFormat/>
    <w:rsid w:val="001B5385"/>
    <w:pPr>
      <w:keepNext/>
      <w:keepLines/>
      <w:spacing w:before="200" w:after="40" w:line="259" w:lineRule="auto"/>
      <w:outlineLvl w:val="5"/>
    </w:pPr>
    <w:rPr>
      <w:rFonts w:ascii="Calibri" w:eastAsia="Calibri" w:hAnsi="Calibri" w:cs="Calibri"/>
      <w:b/>
      <w:sz w:val="20"/>
      <w:szCs w:val="20"/>
      <w:lang w:val="uk-UA" w:eastAsia="uk-UA"/>
    </w:rPr>
  </w:style>
  <w:style w:type="paragraph" w:styleId="8">
    <w:name w:val="heading 8"/>
    <w:basedOn w:val="a0"/>
    <w:next w:val="a0"/>
    <w:link w:val="80"/>
    <w:qFormat/>
    <w:rsid w:val="001B5385"/>
    <w:pPr>
      <w:spacing w:before="240" w:after="60" w:line="240" w:lineRule="auto"/>
      <w:outlineLvl w:val="7"/>
    </w:pPr>
    <w:rPr>
      <w:rFonts w:ascii="Times New Roman" w:eastAsia="Calibri" w:hAnsi="Times New Roman" w:cs="Times New Roman"/>
      <w:i/>
      <w:iCs/>
      <w:sz w:val="24"/>
      <w:szCs w:val="24"/>
      <w:lang w:val="uk-UA" w:eastAsia="uk-UA"/>
    </w:rPr>
  </w:style>
  <w:style w:type="paragraph" w:styleId="9">
    <w:name w:val="heading 9"/>
    <w:basedOn w:val="a0"/>
    <w:next w:val="a0"/>
    <w:link w:val="90"/>
    <w:qFormat/>
    <w:rsid w:val="001B5385"/>
    <w:pPr>
      <w:spacing w:before="240" w:after="60" w:line="240" w:lineRule="auto"/>
      <w:outlineLvl w:val="8"/>
    </w:pPr>
    <w:rPr>
      <w:rFonts w:ascii="Cambria" w:eastAsia="Calibri" w:hAnsi="Cambria" w:cs="Times New Roman"/>
      <w:lang w:val="uk-UA"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9199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91997"/>
  </w:style>
  <w:style w:type="paragraph" w:styleId="a6">
    <w:name w:val="footer"/>
    <w:basedOn w:val="a0"/>
    <w:link w:val="a7"/>
    <w:uiPriority w:val="99"/>
    <w:unhideWhenUsed/>
    <w:rsid w:val="0079199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91997"/>
  </w:style>
  <w:style w:type="character" w:customStyle="1" w:styleId="qaclassifierdescrcode">
    <w:name w:val="qa_classifier_descr_code"/>
    <w:basedOn w:val="a1"/>
    <w:rsid w:val="00116B1A"/>
  </w:style>
  <w:style w:type="character" w:customStyle="1" w:styleId="qaclassifierdescrprimary">
    <w:name w:val="qa_classifier_descr_primary"/>
    <w:basedOn w:val="a1"/>
    <w:rsid w:val="00116B1A"/>
  </w:style>
  <w:style w:type="paragraph" w:styleId="a8">
    <w:name w:val="Normal (Web)"/>
    <w:aliases w:val="Знак18 Знак,Знак17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0"/>
    <w:link w:val="a9"/>
    <w:qFormat/>
    <w:rsid w:val="00FC3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Знак18 Знак Знак,Знак17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Web) Знак"/>
    <w:basedOn w:val="a1"/>
    <w:link w:val="a8"/>
    <w:locked/>
    <w:rsid w:val="00FC3726"/>
    <w:rPr>
      <w:rFonts w:ascii="Times New Roman" w:eastAsia="Times New Roman" w:hAnsi="Times New Roman" w:cs="Times New Roman"/>
      <w:sz w:val="24"/>
      <w:szCs w:val="24"/>
      <w:lang w:eastAsia="ru-RU"/>
    </w:rPr>
  </w:style>
  <w:style w:type="paragraph" w:styleId="aa">
    <w:name w:val="List Paragraph"/>
    <w:aliases w:val="название табл/рис,Список уровня 2,Bullet Number,Bullet 1,Use Case List Paragraph,lp1,lp11,List Paragraph11"/>
    <w:basedOn w:val="a0"/>
    <w:link w:val="ab"/>
    <w:uiPriority w:val="1"/>
    <w:qFormat/>
    <w:rsid w:val="00FC3726"/>
    <w:pPr>
      <w:spacing w:after="0" w:line="240" w:lineRule="auto"/>
      <w:ind w:left="720"/>
    </w:pPr>
    <w:rPr>
      <w:rFonts w:ascii="Times New Roman" w:eastAsia="Times New Roman" w:hAnsi="Times New Roman" w:cs="Times New Roman"/>
      <w:sz w:val="24"/>
      <w:szCs w:val="24"/>
      <w:lang w:val="en-GB"/>
    </w:rPr>
  </w:style>
  <w:style w:type="character" w:customStyle="1" w:styleId="ab">
    <w:name w:val="Абзац списка Знак"/>
    <w:aliases w:val="название табл/рис Знак,Список уровня 2 Знак,Bullet Number Знак,Bullet 1 Знак,Use Case List Paragraph Знак,lp1 Знак,lp11 Знак,List Paragraph11 Знак"/>
    <w:basedOn w:val="a1"/>
    <w:link w:val="aa"/>
    <w:uiPriority w:val="34"/>
    <w:rsid w:val="00FC3726"/>
    <w:rPr>
      <w:rFonts w:ascii="Times New Roman" w:eastAsia="Times New Roman" w:hAnsi="Times New Roman" w:cs="Times New Roman"/>
      <w:sz w:val="24"/>
      <w:szCs w:val="24"/>
      <w:lang w:val="en-GB"/>
    </w:rPr>
  </w:style>
  <w:style w:type="character" w:customStyle="1" w:styleId="21">
    <w:name w:val="Основной текст (2) + Полужирный"/>
    <w:rsid w:val="00FC3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paragraph" w:styleId="ac">
    <w:name w:val="No Spacing"/>
    <w:link w:val="ad"/>
    <w:uiPriority w:val="1"/>
    <w:qFormat/>
    <w:rsid w:val="00FC3726"/>
    <w:pPr>
      <w:spacing w:after="0" w:line="240" w:lineRule="auto"/>
    </w:pPr>
    <w:rPr>
      <w:rFonts w:ascii="Calibri" w:eastAsia="Times New Roman" w:hAnsi="Calibri" w:cs="Times New Roman"/>
      <w:lang w:val="uk-UA" w:eastAsia="uk-UA"/>
    </w:rPr>
  </w:style>
  <w:style w:type="character" w:customStyle="1" w:styleId="11pt1">
    <w:name w:val="Основной текст + 11 pt1"/>
    <w:aliases w:val="Полужирный,Основной текст + 101,5 pt2,Основной текст (2) + 7 pt,Малые прописные"/>
    <w:rsid w:val="00FC372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31">
    <w:name w:val="Подпись к таблице (3)"/>
    <w:rsid w:val="00FC372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ad">
    <w:name w:val="Без интервала Знак"/>
    <w:link w:val="ac"/>
    <w:uiPriority w:val="1"/>
    <w:locked/>
    <w:rsid w:val="00FC3726"/>
    <w:rPr>
      <w:rFonts w:ascii="Calibri" w:eastAsia="Times New Roman" w:hAnsi="Calibri" w:cs="Times New Roman"/>
      <w:lang w:val="uk-UA" w:eastAsia="uk-UA"/>
    </w:rPr>
  </w:style>
  <w:style w:type="paragraph" w:styleId="ae">
    <w:name w:val="Balloon Text"/>
    <w:basedOn w:val="a0"/>
    <w:link w:val="af"/>
    <w:uiPriority w:val="99"/>
    <w:unhideWhenUsed/>
    <w:rsid w:val="00FC3726"/>
    <w:pPr>
      <w:spacing w:after="0" w:line="240" w:lineRule="auto"/>
    </w:pPr>
    <w:rPr>
      <w:rFonts w:ascii="Tahoma" w:hAnsi="Tahoma" w:cs="Tahoma"/>
      <w:sz w:val="16"/>
      <w:szCs w:val="16"/>
    </w:rPr>
  </w:style>
  <w:style w:type="character" w:customStyle="1" w:styleId="af">
    <w:name w:val="Текст выноски Знак"/>
    <w:basedOn w:val="a1"/>
    <w:link w:val="ae"/>
    <w:uiPriority w:val="99"/>
    <w:rsid w:val="00FC3726"/>
    <w:rPr>
      <w:rFonts w:ascii="Tahoma" w:hAnsi="Tahoma" w:cs="Tahoma"/>
      <w:sz w:val="16"/>
      <w:szCs w:val="16"/>
    </w:rPr>
  </w:style>
  <w:style w:type="character" w:customStyle="1" w:styleId="h-hidden">
    <w:name w:val="h-hidden"/>
    <w:basedOn w:val="a1"/>
    <w:rsid w:val="00142C48"/>
  </w:style>
  <w:style w:type="table" w:customStyle="1" w:styleId="TableNormal">
    <w:name w:val="Table Normal"/>
    <w:uiPriority w:val="2"/>
    <w:qFormat/>
    <w:rsid w:val="00AB584E"/>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character" w:customStyle="1" w:styleId="10">
    <w:name w:val="Заголовок 1 Знак"/>
    <w:basedOn w:val="a1"/>
    <w:link w:val="1"/>
    <w:uiPriority w:val="1"/>
    <w:rsid w:val="00070E1A"/>
    <w:rPr>
      <w:rFonts w:ascii="Times New Roman" w:eastAsia="Times New Roman" w:hAnsi="Times New Roman" w:cs="Times New Roman"/>
      <w:b/>
      <w:bCs/>
      <w:sz w:val="24"/>
      <w:szCs w:val="24"/>
      <w:lang w:val="uk-UA"/>
    </w:rPr>
  </w:style>
  <w:style w:type="numbering" w:customStyle="1" w:styleId="11">
    <w:name w:val="Нет списка1"/>
    <w:next w:val="a3"/>
    <w:uiPriority w:val="99"/>
    <w:semiHidden/>
    <w:unhideWhenUsed/>
    <w:rsid w:val="00070E1A"/>
  </w:style>
  <w:style w:type="table" w:customStyle="1" w:styleId="TableNormal1">
    <w:name w:val="Table Normal1"/>
    <w:uiPriority w:val="2"/>
    <w:semiHidden/>
    <w:unhideWhenUsed/>
    <w:qFormat/>
    <w:rsid w:val="00070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0"/>
    <w:link w:val="af1"/>
    <w:uiPriority w:val="1"/>
    <w:qFormat/>
    <w:rsid w:val="00070E1A"/>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f1">
    <w:name w:val="Основной текст Знак"/>
    <w:basedOn w:val="a1"/>
    <w:link w:val="af0"/>
    <w:uiPriority w:val="1"/>
    <w:rsid w:val="00070E1A"/>
    <w:rPr>
      <w:rFonts w:ascii="Times New Roman" w:eastAsia="Times New Roman" w:hAnsi="Times New Roman" w:cs="Times New Roman"/>
      <w:sz w:val="24"/>
      <w:szCs w:val="24"/>
      <w:lang w:val="uk-UA"/>
    </w:rPr>
  </w:style>
  <w:style w:type="paragraph" w:styleId="af2">
    <w:name w:val="Title"/>
    <w:aliases w:val="текст"/>
    <w:basedOn w:val="a0"/>
    <w:link w:val="af3"/>
    <w:qFormat/>
    <w:rsid w:val="00070E1A"/>
    <w:pPr>
      <w:widowControl w:val="0"/>
      <w:autoSpaceDE w:val="0"/>
      <w:autoSpaceDN w:val="0"/>
      <w:spacing w:after="0" w:line="308" w:lineRule="exact"/>
      <w:ind w:left="2658" w:right="3022"/>
      <w:jc w:val="center"/>
    </w:pPr>
    <w:rPr>
      <w:rFonts w:ascii="Times New Roman" w:eastAsia="Times New Roman" w:hAnsi="Times New Roman" w:cs="Times New Roman"/>
      <w:b/>
      <w:bCs/>
      <w:sz w:val="27"/>
      <w:szCs w:val="27"/>
      <w:lang w:val="uk-UA"/>
    </w:rPr>
  </w:style>
  <w:style w:type="character" w:customStyle="1" w:styleId="af3">
    <w:name w:val="Заголовок Знак"/>
    <w:aliases w:val="текст Знак"/>
    <w:basedOn w:val="a1"/>
    <w:link w:val="af2"/>
    <w:rsid w:val="00070E1A"/>
    <w:rPr>
      <w:rFonts w:ascii="Times New Roman" w:eastAsia="Times New Roman" w:hAnsi="Times New Roman" w:cs="Times New Roman"/>
      <w:b/>
      <w:bCs/>
      <w:sz w:val="27"/>
      <w:szCs w:val="27"/>
      <w:lang w:val="uk-UA"/>
    </w:rPr>
  </w:style>
  <w:style w:type="paragraph" w:customStyle="1" w:styleId="TableParagraph">
    <w:name w:val="Table Paragraph"/>
    <w:basedOn w:val="a0"/>
    <w:uiPriority w:val="1"/>
    <w:qFormat/>
    <w:rsid w:val="00070E1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20">
    <w:name w:val="Заголовок 2 Знак"/>
    <w:basedOn w:val="a1"/>
    <w:link w:val="2"/>
    <w:uiPriority w:val="1"/>
    <w:rsid w:val="001B5385"/>
    <w:rPr>
      <w:rFonts w:ascii="Calibri" w:eastAsia="Calibri" w:hAnsi="Calibri" w:cs="Calibri"/>
      <w:b/>
      <w:sz w:val="36"/>
      <w:szCs w:val="36"/>
      <w:lang w:val="uk-UA" w:eastAsia="uk-UA"/>
    </w:rPr>
  </w:style>
  <w:style w:type="character" w:customStyle="1" w:styleId="30">
    <w:name w:val="Заголовок 3 Знак"/>
    <w:basedOn w:val="a1"/>
    <w:link w:val="3"/>
    <w:rsid w:val="001B5385"/>
    <w:rPr>
      <w:rFonts w:ascii="Calibri" w:eastAsia="Calibri" w:hAnsi="Calibri" w:cs="Calibri"/>
      <w:b/>
      <w:sz w:val="28"/>
      <w:szCs w:val="28"/>
      <w:lang w:val="uk-UA" w:eastAsia="uk-UA"/>
    </w:rPr>
  </w:style>
  <w:style w:type="character" w:customStyle="1" w:styleId="40">
    <w:name w:val="Заголовок 4 Знак"/>
    <w:basedOn w:val="a1"/>
    <w:link w:val="4"/>
    <w:rsid w:val="001B5385"/>
    <w:rPr>
      <w:rFonts w:ascii="Calibri" w:eastAsia="Calibri" w:hAnsi="Calibri" w:cs="Calibri"/>
      <w:b/>
      <w:sz w:val="24"/>
      <w:szCs w:val="24"/>
      <w:lang w:val="uk-UA" w:eastAsia="uk-UA"/>
    </w:rPr>
  </w:style>
  <w:style w:type="character" w:customStyle="1" w:styleId="50">
    <w:name w:val="Заголовок 5 Знак"/>
    <w:basedOn w:val="a1"/>
    <w:link w:val="5"/>
    <w:rsid w:val="001B5385"/>
    <w:rPr>
      <w:rFonts w:ascii="Calibri" w:eastAsia="Calibri" w:hAnsi="Calibri" w:cs="Calibri"/>
      <w:b/>
      <w:lang w:val="uk-UA" w:eastAsia="uk-UA"/>
    </w:rPr>
  </w:style>
  <w:style w:type="character" w:customStyle="1" w:styleId="60">
    <w:name w:val="Заголовок 6 Знак"/>
    <w:basedOn w:val="a1"/>
    <w:link w:val="6"/>
    <w:uiPriority w:val="99"/>
    <w:rsid w:val="001B5385"/>
    <w:rPr>
      <w:rFonts w:ascii="Calibri" w:eastAsia="Calibri" w:hAnsi="Calibri" w:cs="Calibri"/>
      <w:b/>
      <w:sz w:val="20"/>
      <w:szCs w:val="20"/>
      <w:lang w:val="uk-UA" w:eastAsia="uk-UA"/>
    </w:rPr>
  </w:style>
  <w:style w:type="character" w:customStyle="1" w:styleId="80">
    <w:name w:val="Заголовок 8 Знак"/>
    <w:basedOn w:val="a1"/>
    <w:link w:val="8"/>
    <w:rsid w:val="001B5385"/>
    <w:rPr>
      <w:rFonts w:ascii="Times New Roman" w:eastAsia="Calibri" w:hAnsi="Times New Roman" w:cs="Times New Roman"/>
      <w:i/>
      <w:iCs/>
      <w:sz w:val="24"/>
      <w:szCs w:val="24"/>
      <w:lang w:val="uk-UA" w:eastAsia="uk-UA"/>
    </w:rPr>
  </w:style>
  <w:style w:type="character" w:customStyle="1" w:styleId="90">
    <w:name w:val="Заголовок 9 Знак"/>
    <w:basedOn w:val="a1"/>
    <w:link w:val="9"/>
    <w:rsid w:val="001B5385"/>
    <w:rPr>
      <w:rFonts w:ascii="Cambria" w:eastAsia="Calibri" w:hAnsi="Cambria" w:cs="Times New Roman"/>
      <w:lang w:val="uk-UA" w:eastAsia="uk-UA"/>
    </w:rPr>
  </w:style>
  <w:style w:type="numbering" w:customStyle="1" w:styleId="22">
    <w:name w:val="Нет списка2"/>
    <w:next w:val="a3"/>
    <w:uiPriority w:val="99"/>
    <w:semiHidden/>
    <w:unhideWhenUsed/>
    <w:rsid w:val="001B5385"/>
  </w:style>
  <w:style w:type="paragraph" w:styleId="af4">
    <w:name w:val="Subtitle"/>
    <w:basedOn w:val="a0"/>
    <w:next w:val="a0"/>
    <w:link w:val="af5"/>
    <w:qFormat/>
    <w:rsid w:val="001B5385"/>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eastAsia="uk-UA"/>
    </w:rPr>
  </w:style>
  <w:style w:type="character" w:customStyle="1" w:styleId="af5">
    <w:name w:val="Подзаголовок Знак"/>
    <w:basedOn w:val="a1"/>
    <w:link w:val="af4"/>
    <w:rsid w:val="001B5385"/>
    <w:rPr>
      <w:rFonts w:ascii="Georgia" w:eastAsia="Georgia" w:hAnsi="Georgia" w:cs="Georgia"/>
      <w:i/>
      <w:color w:val="666666"/>
      <w:sz w:val="48"/>
      <w:szCs w:val="48"/>
      <w:lang w:val="uk-UA" w:eastAsia="uk-UA"/>
    </w:rPr>
  </w:style>
  <w:style w:type="numbering" w:customStyle="1" w:styleId="110">
    <w:name w:val="Нет списка11"/>
    <w:next w:val="a3"/>
    <w:uiPriority w:val="99"/>
    <w:semiHidden/>
    <w:unhideWhenUsed/>
    <w:rsid w:val="001B5385"/>
  </w:style>
  <w:style w:type="table" w:customStyle="1" w:styleId="TableNormal11">
    <w:name w:val="Table Normal11"/>
    <w:uiPriority w:val="2"/>
    <w:rsid w:val="001B5385"/>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table" w:styleId="af6">
    <w:name w:val="Table Grid"/>
    <w:basedOn w:val="a2"/>
    <w:uiPriority w:val="59"/>
    <w:rsid w:val="001B538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Гиперссылка1"/>
    <w:basedOn w:val="a1"/>
    <w:uiPriority w:val="99"/>
    <w:unhideWhenUsed/>
    <w:rsid w:val="001B5385"/>
    <w:rPr>
      <w:color w:val="0563C1"/>
      <w:u w:val="single"/>
    </w:rPr>
  </w:style>
  <w:style w:type="character" w:customStyle="1" w:styleId="13">
    <w:name w:val="Неразрешенное упоминание1"/>
    <w:basedOn w:val="a1"/>
    <w:uiPriority w:val="99"/>
    <w:semiHidden/>
    <w:unhideWhenUsed/>
    <w:rsid w:val="001B5385"/>
    <w:rPr>
      <w:color w:val="605E5C"/>
      <w:shd w:val="clear" w:color="auto" w:fill="E1DFDD"/>
    </w:rPr>
  </w:style>
  <w:style w:type="character" w:customStyle="1" w:styleId="qowt-font2-timesnewroman">
    <w:name w:val="qowt-font2-timesnewroman"/>
    <w:uiPriority w:val="99"/>
    <w:qFormat/>
    <w:rsid w:val="001B5385"/>
    <w:rPr>
      <w:rFonts w:cs="Times New Roman"/>
    </w:rPr>
  </w:style>
  <w:style w:type="paragraph" w:customStyle="1" w:styleId="tj">
    <w:name w:val="tj"/>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a0"/>
    <w:qFormat/>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msonospacing0">
    <w:name w:val="msonospacing"/>
    <w:rsid w:val="001B5385"/>
    <w:pPr>
      <w:spacing w:after="0" w:line="240" w:lineRule="auto"/>
    </w:pPr>
    <w:rPr>
      <w:rFonts w:ascii="Calibri" w:eastAsia="Calibri" w:hAnsi="Calibri" w:cs="Times New Roman"/>
      <w:lang w:val="uk-UA"/>
    </w:rPr>
  </w:style>
  <w:style w:type="character" w:customStyle="1" w:styleId="rvts0">
    <w:name w:val="rvts0"/>
    <w:rsid w:val="001B5385"/>
    <w:rPr>
      <w:rFonts w:ascii="Times New Roman" w:hAnsi="Times New Roman"/>
    </w:rPr>
  </w:style>
  <w:style w:type="paragraph" w:customStyle="1" w:styleId="msonormalbullet1gif">
    <w:name w:val="msonormal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2gif">
    <w:name w:val="msonormalbullet2.gif"/>
    <w:basedOn w:val="a0"/>
    <w:uiPriority w:val="99"/>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3gif">
    <w:name w:val="msonormal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1gif">
    <w:name w:val="msonospacing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3gif">
    <w:name w:val="msonospacing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2gif">
    <w:name w:val="msonospacingbullet2.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7">
    <w:name w:val="page number"/>
    <w:rsid w:val="001B5385"/>
    <w:rPr>
      <w:rFonts w:cs="Times New Roman"/>
    </w:rPr>
  </w:style>
  <w:style w:type="paragraph" w:styleId="32">
    <w:name w:val="Body Text 3"/>
    <w:basedOn w:val="a0"/>
    <w:link w:val="33"/>
    <w:rsid w:val="001B5385"/>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2"/>
    <w:rsid w:val="001B5385"/>
    <w:rPr>
      <w:rFonts w:ascii="Times New Roman" w:eastAsia="Calibri" w:hAnsi="Times New Roman" w:cs="Times New Roman"/>
      <w:sz w:val="16"/>
      <w:szCs w:val="16"/>
      <w:lang w:eastAsia="ru-RU"/>
    </w:rPr>
  </w:style>
  <w:style w:type="paragraph" w:customStyle="1" w:styleId="rvps6">
    <w:name w:val="rvps6"/>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21">
    <w:name w:val="rvps21"/>
    <w:basedOn w:val="a0"/>
    <w:rsid w:val="001B5385"/>
    <w:pPr>
      <w:spacing w:after="150" w:line="240" w:lineRule="auto"/>
      <w:ind w:firstLine="450"/>
      <w:jc w:val="both"/>
    </w:pPr>
    <w:rPr>
      <w:rFonts w:ascii="Times New Roman" w:eastAsia="Calibri" w:hAnsi="Times New Roman" w:cs="Times New Roman"/>
      <w:sz w:val="24"/>
      <w:szCs w:val="24"/>
      <w:lang w:eastAsia="ru-RU"/>
    </w:rPr>
  </w:style>
  <w:style w:type="character" w:customStyle="1" w:styleId="HTML">
    <w:name w:val="Стандартный HTML Знак"/>
    <w:aliases w:val="Знак9 Знак"/>
    <w:link w:val="HTML0"/>
    <w:uiPriority w:val="99"/>
    <w:locked/>
    <w:rsid w:val="001B5385"/>
    <w:rPr>
      <w:rFonts w:ascii="Courier New" w:hAnsi="Courier New"/>
      <w:color w:val="000000"/>
      <w:sz w:val="21"/>
    </w:rPr>
  </w:style>
  <w:style w:type="paragraph" w:styleId="HTML0">
    <w:name w:val="HTML Preformatted"/>
    <w:aliases w:val="Знак9"/>
    <w:basedOn w:val="a0"/>
    <w:link w:val="HTML"/>
    <w:uiPriority w:val="99"/>
    <w:rsid w:val="001B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1">
    <w:name w:val="Стандартный HTML Знак1"/>
    <w:basedOn w:val="a1"/>
    <w:uiPriority w:val="99"/>
    <w:semiHidden/>
    <w:rsid w:val="001B5385"/>
    <w:rPr>
      <w:rFonts w:ascii="Consolas" w:hAnsi="Consolas"/>
      <w:sz w:val="20"/>
      <w:szCs w:val="20"/>
    </w:rPr>
  </w:style>
  <w:style w:type="paragraph" w:customStyle="1" w:styleId="StyleZakonu">
    <w:name w:val="StyleZakonu"/>
    <w:basedOn w:val="a0"/>
    <w:rsid w:val="001B5385"/>
    <w:pPr>
      <w:spacing w:after="60" w:line="220" w:lineRule="exact"/>
      <w:ind w:firstLine="284"/>
      <w:jc w:val="both"/>
    </w:pPr>
    <w:rPr>
      <w:rFonts w:ascii="Times New Roman" w:eastAsia="Calibri" w:hAnsi="Times New Roman" w:cs="Times New Roman"/>
      <w:sz w:val="20"/>
      <w:szCs w:val="20"/>
      <w:lang w:val="uk-UA" w:eastAsia="ru-RU"/>
    </w:rPr>
  </w:style>
  <w:style w:type="character" w:customStyle="1" w:styleId="rvts23">
    <w:name w:val="rvts23"/>
    <w:rsid w:val="001B5385"/>
    <w:rPr>
      <w:rFonts w:cs="Times New Roman"/>
    </w:rPr>
  </w:style>
  <w:style w:type="paragraph" w:styleId="34">
    <w:name w:val="Body Text Indent 3"/>
    <w:basedOn w:val="a0"/>
    <w:link w:val="35"/>
    <w:rsid w:val="001B5385"/>
    <w:pPr>
      <w:spacing w:after="120" w:line="240" w:lineRule="auto"/>
      <w:ind w:left="283"/>
    </w:pPr>
    <w:rPr>
      <w:rFonts w:ascii="Times New Roman" w:eastAsia="Calibri" w:hAnsi="Times New Roman" w:cs="Times New Roman"/>
      <w:sz w:val="16"/>
      <w:szCs w:val="16"/>
      <w:lang w:eastAsia="ru-RU"/>
    </w:rPr>
  </w:style>
  <w:style w:type="character" w:customStyle="1" w:styleId="35">
    <w:name w:val="Основной текст с отступом 3 Знак"/>
    <w:basedOn w:val="a1"/>
    <w:link w:val="34"/>
    <w:rsid w:val="001B5385"/>
    <w:rPr>
      <w:rFonts w:ascii="Times New Roman" w:eastAsia="Calibri" w:hAnsi="Times New Roman" w:cs="Times New Roman"/>
      <w:sz w:val="16"/>
      <w:szCs w:val="16"/>
      <w:lang w:eastAsia="ru-RU"/>
    </w:rPr>
  </w:style>
  <w:style w:type="character" w:customStyle="1" w:styleId="14">
    <w:name w:val="Подзаголовок Знак1"/>
    <w:rsid w:val="001B5385"/>
    <w:rPr>
      <w:rFonts w:eastAsia="Times New Roman" w:cs="Times New Roman"/>
      <w:color w:val="5A5A5A"/>
      <w:spacing w:val="15"/>
    </w:rPr>
  </w:style>
  <w:style w:type="character" w:customStyle="1" w:styleId="SubtitleChar1">
    <w:name w:val="Subtitle Char1"/>
    <w:locked/>
    <w:rsid w:val="001B5385"/>
    <w:rPr>
      <w:rFonts w:ascii="Cambria" w:hAnsi="Cambria" w:cs="Times New Roman"/>
      <w:sz w:val="24"/>
      <w:szCs w:val="24"/>
      <w:lang w:eastAsia="en-US"/>
    </w:rPr>
  </w:style>
  <w:style w:type="paragraph" w:customStyle="1" w:styleId="msonormalcxspmiddle">
    <w:name w:val="msonormalcxspmiddle"/>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Attribute80">
    <w:name w:val="ParaAttribute80"/>
    <w:rsid w:val="001B5385"/>
    <w:pPr>
      <w:spacing w:before="120" w:after="60" w:line="240" w:lineRule="auto"/>
      <w:jc w:val="both"/>
    </w:pPr>
    <w:rPr>
      <w:rFonts w:ascii="?? °µ" w:eastAsia="Calibri" w:hAnsi="?? °µ" w:cs="Times New Roman"/>
      <w:lang w:val="uk-UA" w:eastAsia="uk-UA"/>
    </w:rPr>
  </w:style>
  <w:style w:type="paragraph" w:customStyle="1" w:styleId="15">
    <w:name w:val="Абзац списка1"/>
    <w:basedOn w:val="a0"/>
    <w:link w:val="ListParagraphChar"/>
    <w:uiPriority w:val="99"/>
    <w:rsid w:val="001B5385"/>
    <w:pPr>
      <w:spacing w:after="0" w:line="240" w:lineRule="auto"/>
      <w:ind w:left="720"/>
      <w:contextualSpacing/>
    </w:pPr>
    <w:rPr>
      <w:rFonts w:ascii="Times New Roman" w:eastAsia="Calibri" w:hAnsi="Times New Roman" w:cs="Times New Roman"/>
      <w:sz w:val="24"/>
      <w:szCs w:val="20"/>
      <w:lang w:val="uk-UA" w:eastAsia="ru-RU"/>
    </w:rPr>
  </w:style>
  <w:style w:type="character" w:customStyle="1" w:styleId="ListParagraphChar">
    <w:name w:val="List Paragraph Char"/>
    <w:link w:val="15"/>
    <w:uiPriority w:val="99"/>
    <w:locked/>
    <w:rsid w:val="001B5385"/>
    <w:rPr>
      <w:rFonts w:ascii="Times New Roman" w:eastAsia="Calibri" w:hAnsi="Times New Roman" w:cs="Times New Roman"/>
      <w:sz w:val="24"/>
      <w:szCs w:val="20"/>
      <w:lang w:val="uk-UA" w:eastAsia="ru-RU"/>
    </w:rPr>
  </w:style>
  <w:style w:type="paragraph" w:styleId="23">
    <w:name w:val="Body Text Indent 2"/>
    <w:basedOn w:val="a0"/>
    <w:link w:val="24"/>
    <w:rsid w:val="001B5385"/>
    <w:pPr>
      <w:spacing w:after="120" w:line="480" w:lineRule="auto"/>
      <w:ind w:left="283"/>
    </w:pPr>
    <w:rPr>
      <w:rFonts w:ascii="Times New Roman" w:eastAsia="Calibri" w:hAnsi="Times New Roman" w:cs="Times New Roman"/>
      <w:sz w:val="20"/>
      <w:szCs w:val="20"/>
      <w:lang w:val="uk-UA" w:eastAsia="uk-UA"/>
    </w:rPr>
  </w:style>
  <w:style w:type="character" w:customStyle="1" w:styleId="24">
    <w:name w:val="Основной текст с отступом 2 Знак"/>
    <w:basedOn w:val="a1"/>
    <w:link w:val="23"/>
    <w:rsid w:val="001B5385"/>
    <w:rPr>
      <w:rFonts w:ascii="Times New Roman" w:eastAsia="Calibri" w:hAnsi="Times New Roman" w:cs="Times New Roman"/>
      <w:sz w:val="20"/>
      <w:szCs w:val="20"/>
      <w:lang w:val="uk-UA" w:eastAsia="uk-UA"/>
    </w:rPr>
  </w:style>
  <w:style w:type="character" w:customStyle="1" w:styleId="apple-converted-space">
    <w:name w:val="apple-converted-space"/>
    <w:qFormat/>
    <w:rsid w:val="001B5385"/>
    <w:rPr>
      <w:rFonts w:cs="Times New Roman"/>
    </w:rPr>
  </w:style>
  <w:style w:type="character" w:customStyle="1" w:styleId="mail-message-sender-email">
    <w:name w:val="mail-message-sender-email"/>
    <w:rsid w:val="001B5385"/>
    <w:rPr>
      <w:rFonts w:cs="Times New Roman"/>
    </w:rPr>
  </w:style>
  <w:style w:type="character" w:customStyle="1" w:styleId="25">
    <w:name w:val="Основной текст 2 Знак"/>
    <w:link w:val="26"/>
    <w:locked/>
    <w:rsid w:val="001B5385"/>
  </w:style>
  <w:style w:type="paragraph" w:styleId="26">
    <w:name w:val="Body Text 2"/>
    <w:basedOn w:val="a0"/>
    <w:link w:val="25"/>
    <w:rsid w:val="001B5385"/>
    <w:pPr>
      <w:spacing w:after="120" w:line="480" w:lineRule="auto"/>
    </w:pPr>
  </w:style>
  <w:style w:type="character" w:customStyle="1" w:styleId="210">
    <w:name w:val="Основной текст 2 Знак1"/>
    <w:basedOn w:val="a1"/>
    <w:uiPriority w:val="99"/>
    <w:semiHidden/>
    <w:rsid w:val="001B5385"/>
  </w:style>
  <w:style w:type="paragraph" w:customStyle="1" w:styleId="310">
    <w:name w:val="Основной текст 31"/>
    <w:basedOn w:val="a0"/>
    <w:uiPriority w:val="99"/>
    <w:rsid w:val="001B5385"/>
    <w:pPr>
      <w:suppressAutoHyphens/>
      <w:spacing w:after="0" w:line="240" w:lineRule="auto"/>
      <w:jc w:val="both"/>
    </w:pPr>
    <w:rPr>
      <w:rFonts w:ascii="Times New Roman" w:eastAsia="Calibri" w:hAnsi="Times New Roman" w:cs="Times New Roman"/>
      <w:sz w:val="20"/>
      <w:szCs w:val="24"/>
      <w:lang w:val="uk-UA" w:eastAsia="ar-SA"/>
    </w:rPr>
  </w:style>
  <w:style w:type="paragraph" w:styleId="af8">
    <w:name w:val="Body Text Indent"/>
    <w:basedOn w:val="a0"/>
    <w:link w:val="af9"/>
    <w:rsid w:val="001B5385"/>
    <w:pPr>
      <w:spacing w:after="120"/>
      <w:ind w:left="283"/>
    </w:pPr>
    <w:rPr>
      <w:rFonts w:ascii="Calibri" w:eastAsia="Calibri" w:hAnsi="Calibri" w:cs="Times New Roman"/>
      <w:lang w:val="uk-UA"/>
    </w:rPr>
  </w:style>
  <w:style w:type="character" w:customStyle="1" w:styleId="af9">
    <w:name w:val="Основной текст с отступом Знак"/>
    <w:basedOn w:val="a1"/>
    <w:link w:val="af8"/>
    <w:rsid w:val="001B5385"/>
    <w:rPr>
      <w:rFonts w:ascii="Calibri" w:eastAsia="Calibri" w:hAnsi="Calibri" w:cs="Times New Roman"/>
      <w:lang w:val="uk-UA"/>
    </w:rPr>
  </w:style>
  <w:style w:type="paragraph" w:customStyle="1" w:styleId="16">
    <w:name w:val="Без интервала1"/>
    <w:link w:val="NoSpacingChar"/>
    <w:qFormat/>
    <w:rsid w:val="001B5385"/>
    <w:pPr>
      <w:spacing w:after="0" w:line="240" w:lineRule="auto"/>
    </w:pPr>
    <w:rPr>
      <w:rFonts w:ascii="Calibri" w:eastAsia="Calibri" w:hAnsi="Calibri" w:cs="Times New Roman"/>
      <w:lang w:val="uk-UA"/>
    </w:rPr>
  </w:style>
  <w:style w:type="character" w:customStyle="1" w:styleId="27">
    <w:name w:val="Основний текст (2)_"/>
    <w:link w:val="28"/>
    <w:locked/>
    <w:rsid w:val="001B5385"/>
    <w:rPr>
      <w:shd w:val="clear" w:color="auto" w:fill="FFFFFF"/>
    </w:rPr>
  </w:style>
  <w:style w:type="paragraph" w:customStyle="1" w:styleId="28">
    <w:name w:val="Основний текст (2)"/>
    <w:basedOn w:val="a0"/>
    <w:link w:val="27"/>
    <w:rsid w:val="001B5385"/>
    <w:pPr>
      <w:widowControl w:val="0"/>
      <w:shd w:val="clear" w:color="auto" w:fill="FFFFFF"/>
      <w:spacing w:after="0" w:line="427" w:lineRule="exact"/>
      <w:jc w:val="both"/>
    </w:pPr>
    <w:rPr>
      <w:shd w:val="clear" w:color="auto" w:fill="FFFFFF"/>
    </w:rPr>
  </w:style>
  <w:style w:type="character" w:customStyle="1" w:styleId="17">
    <w:name w:val="Верхній колонтитул Знак1"/>
    <w:rsid w:val="001B5385"/>
    <w:rPr>
      <w:rFonts w:ascii="Times New Roman" w:hAnsi="Times New Roman"/>
      <w:sz w:val="24"/>
    </w:rPr>
  </w:style>
  <w:style w:type="paragraph" w:customStyle="1" w:styleId="font5">
    <w:name w:val="font5"/>
    <w:basedOn w:val="a0"/>
    <w:rsid w:val="001B5385"/>
    <w:pPr>
      <w:spacing w:before="100" w:beforeAutospacing="1" w:after="100" w:afterAutospacing="1" w:line="240" w:lineRule="auto"/>
    </w:pPr>
    <w:rPr>
      <w:rFonts w:ascii="Times New Roman" w:eastAsia="Calibri" w:hAnsi="Times New Roman" w:cs="Times New Roman"/>
      <w:b/>
      <w:bCs/>
      <w:color w:val="000000"/>
      <w:sz w:val="24"/>
      <w:szCs w:val="24"/>
      <w:lang w:val="uk-UA" w:eastAsia="uk-UA"/>
    </w:rPr>
  </w:style>
  <w:style w:type="paragraph" w:customStyle="1" w:styleId="font6">
    <w:name w:val="font6"/>
    <w:basedOn w:val="a0"/>
    <w:rsid w:val="001B5385"/>
    <w:pPr>
      <w:spacing w:before="100" w:beforeAutospacing="1" w:after="100" w:afterAutospacing="1" w:line="240" w:lineRule="auto"/>
    </w:pPr>
    <w:rPr>
      <w:rFonts w:ascii="Times New Roman" w:eastAsia="Calibri" w:hAnsi="Times New Roman" w:cs="Times New Roman"/>
      <w:color w:val="000000"/>
      <w:sz w:val="24"/>
      <w:szCs w:val="24"/>
      <w:lang w:val="uk-UA" w:eastAsia="uk-UA"/>
    </w:rPr>
  </w:style>
  <w:style w:type="paragraph" w:customStyle="1" w:styleId="font7">
    <w:name w:val="font7"/>
    <w:basedOn w:val="a0"/>
    <w:rsid w:val="001B5385"/>
    <w:pPr>
      <w:spacing w:before="100" w:beforeAutospacing="1" w:after="100" w:afterAutospacing="1" w:line="240" w:lineRule="auto"/>
    </w:pPr>
    <w:rPr>
      <w:rFonts w:ascii="Times New Roman" w:eastAsia="Calibri" w:hAnsi="Times New Roman" w:cs="Times New Roman"/>
      <w:color w:val="000000"/>
      <w:sz w:val="24"/>
      <w:szCs w:val="24"/>
      <w:u w:val="single"/>
      <w:lang w:val="uk-UA" w:eastAsia="uk-UA"/>
    </w:rPr>
  </w:style>
  <w:style w:type="paragraph" w:customStyle="1" w:styleId="font8">
    <w:name w:val="font8"/>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u w:val="single"/>
      <w:lang w:val="uk-UA" w:eastAsia="uk-UA"/>
    </w:rPr>
  </w:style>
  <w:style w:type="paragraph" w:customStyle="1" w:styleId="font9">
    <w:name w:val="font9"/>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lang w:val="uk-UA" w:eastAsia="uk-UA"/>
    </w:rPr>
  </w:style>
  <w:style w:type="paragraph" w:customStyle="1" w:styleId="xl65">
    <w:name w:val="xl65"/>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66">
    <w:name w:val="xl66"/>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67">
    <w:name w:val="xl67"/>
    <w:basedOn w:val="a0"/>
    <w:rsid w:val="001B538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8">
    <w:name w:val="xl68"/>
    <w:basedOn w:val="a0"/>
    <w:rsid w:val="001B5385"/>
    <w:pPr>
      <w:pBdr>
        <w:lef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9">
    <w:name w:val="xl6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0">
    <w:name w:val="xl7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1">
    <w:name w:val="xl71"/>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2">
    <w:name w:val="xl72"/>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3">
    <w:name w:val="xl7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4">
    <w:name w:val="xl7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5">
    <w:name w:val="xl75"/>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6">
    <w:name w:val="xl76"/>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7">
    <w:name w:val="xl7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8">
    <w:name w:val="xl78"/>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9">
    <w:name w:val="xl79"/>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0">
    <w:name w:val="xl80"/>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81">
    <w:name w:val="xl81"/>
    <w:basedOn w:val="a0"/>
    <w:rsid w:val="001B5385"/>
    <w:pPr>
      <w:pBdr>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2">
    <w:name w:val="xl82"/>
    <w:basedOn w:val="a0"/>
    <w:rsid w:val="001B5385"/>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83">
    <w:name w:val="xl8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84">
    <w:name w:val="xl84"/>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5">
    <w:name w:val="xl85"/>
    <w:basedOn w:val="a0"/>
    <w:rsid w:val="001B5385"/>
    <w:pPr>
      <w:pBdr>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6">
    <w:name w:val="xl86"/>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u w:val="single"/>
      <w:lang w:val="uk-UA" w:eastAsia="uk-UA"/>
    </w:rPr>
  </w:style>
  <w:style w:type="paragraph" w:customStyle="1" w:styleId="xl87">
    <w:name w:val="xl87"/>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u w:val="single"/>
      <w:lang w:val="uk-UA" w:eastAsia="uk-UA"/>
    </w:rPr>
  </w:style>
  <w:style w:type="paragraph" w:customStyle="1" w:styleId="xl88">
    <w:name w:val="xl88"/>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u w:val="single"/>
      <w:lang w:val="uk-UA" w:eastAsia="uk-UA"/>
    </w:rPr>
  </w:style>
  <w:style w:type="paragraph" w:customStyle="1" w:styleId="xl89">
    <w:name w:val="xl89"/>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i/>
      <w:iCs/>
      <w:color w:val="000000"/>
      <w:sz w:val="24"/>
      <w:szCs w:val="24"/>
      <w:lang w:val="uk-UA" w:eastAsia="uk-UA"/>
    </w:rPr>
  </w:style>
  <w:style w:type="paragraph" w:customStyle="1" w:styleId="xl90">
    <w:name w:val="xl90"/>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lang w:val="uk-UA" w:eastAsia="uk-UA"/>
    </w:rPr>
  </w:style>
  <w:style w:type="paragraph" w:customStyle="1" w:styleId="xl91">
    <w:name w:val="xl91"/>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2">
    <w:name w:val="xl92"/>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3">
    <w:name w:val="xl9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4">
    <w:name w:val="xl94"/>
    <w:basedOn w:val="a0"/>
    <w:rsid w:val="001B5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5">
    <w:name w:val="xl95"/>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6">
    <w:name w:val="xl96"/>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7">
    <w:name w:val="xl97"/>
    <w:basedOn w:val="a0"/>
    <w:rsid w:val="001B5385"/>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val="uk-UA" w:eastAsia="uk-UA"/>
    </w:rPr>
  </w:style>
  <w:style w:type="paragraph" w:customStyle="1" w:styleId="xl98">
    <w:name w:val="xl98"/>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99">
    <w:name w:val="xl9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0">
    <w:name w:val="xl10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1">
    <w:name w:val="xl101"/>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2">
    <w:name w:val="xl102"/>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3">
    <w:name w:val="xl10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4">
    <w:name w:val="xl10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5">
    <w:name w:val="xl105"/>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6">
    <w:name w:val="xl106"/>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7">
    <w:name w:val="xl10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8">
    <w:name w:val="xl108"/>
    <w:basedOn w:val="a0"/>
    <w:rsid w:val="001B5385"/>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xl109">
    <w:name w:val="xl109"/>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0">
    <w:name w:val="xl11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111">
    <w:name w:val="xl111"/>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2">
    <w:name w:val="xl112"/>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3">
    <w:name w:val="xl113"/>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4">
    <w:name w:val="xl114"/>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5">
    <w:name w:val="xl115"/>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6">
    <w:name w:val="xl116"/>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17">
    <w:name w:val="xl117"/>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8">
    <w:name w:val="xl118"/>
    <w:basedOn w:val="a0"/>
    <w:rsid w:val="001B5385"/>
    <w:pPr>
      <w:pBdr>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9">
    <w:name w:val="xl119"/>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20">
    <w:name w:val="xl120"/>
    <w:basedOn w:val="a0"/>
    <w:rsid w:val="001B5385"/>
    <w:pPr>
      <w:spacing w:before="100" w:beforeAutospacing="1" w:after="100" w:afterAutospacing="1" w:line="240" w:lineRule="auto"/>
      <w:textAlignment w:val="top"/>
    </w:pPr>
    <w:rPr>
      <w:rFonts w:ascii="Times New Roman" w:eastAsia="Calibri" w:hAnsi="Times New Roman" w:cs="Times New Roman"/>
      <w:sz w:val="24"/>
      <w:szCs w:val="24"/>
      <w:lang w:val="uk-UA" w:eastAsia="uk-UA"/>
    </w:rPr>
  </w:style>
  <w:style w:type="paragraph" w:customStyle="1" w:styleId="xl121">
    <w:name w:val="xl121"/>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2">
    <w:name w:val="xl122"/>
    <w:basedOn w:val="a0"/>
    <w:rsid w:val="001B53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3">
    <w:name w:val="xl123"/>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32"/>
      <w:szCs w:val="32"/>
      <w:lang w:val="uk-UA" w:eastAsia="uk-UA"/>
    </w:rPr>
  </w:style>
  <w:style w:type="paragraph" w:customStyle="1" w:styleId="xl124">
    <w:name w:val="xl124"/>
    <w:basedOn w:val="a0"/>
    <w:rsid w:val="001B5385"/>
    <w:pPr>
      <w:spacing w:before="100" w:beforeAutospacing="1" w:after="100" w:afterAutospacing="1" w:line="240" w:lineRule="auto"/>
      <w:textAlignment w:val="top"/>
    </w:pPr>
    <w:rPr>
      <w:rFonts w:ascii="Times New Roman" w:eastAsia="Calibri" w:hAnsi="Times New Roman" w:cs="Times New Roman"/>
      <w:b/>
      <w:bCs/>
      <w:color w:val="000000"/>
      <w:sz w:val="24"/>
      <w:szCs w:val="24"/>
      <w:lang w:val="uk-UA" w:eastAsia="uk-UA"/>
    </w:rPr>
  </w:style>
  <w:style w:type="paragraph" w:customStyle="1" w:styleId="xl125">
    <w:name w:val="xl125"/>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8"/>
      <w:szCs w:val="28"/>
      <w:lang w:val="uk-UA" w:eastAsia="uk-UA"/>
    </w:rPr>
  </w:style>
  <w:style w:type="paragraph" w:customStyle="1" w:styleId="xl126">
    <w:name w:val="xl126"/>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4"/>
      <w:szCs w:val="24"/>
      <w:lang w:val="uk-UA" w:eastAsia="uk-UA"/>
    </w:rPr>
  </w:style>
  <w:style w:type="paragraph" w:customStyle="1" w:styleId="xl127">
    <w:name w:val="xl127"/>
    <w:basedOn w:val="a0"/>
    <w:rsid w:val="001B5385"/>
    <w:pPr>
      <w:pBdr>
        <w:bottom w:val="single" w:sz="8"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128">
    <w:name w:val="xl128"/>
    <w:basedOn w:val="a0"/>
    <w:rsid w:val="001B5385"/>
    <w:pPr>
      <w:pBdr>
        <w:bottom w:val="single" w:sz="8"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211">
    <w:name w:val="Основной текст 21"/>
    <w:basedOn w:val="a0"/>
    <w:uiPriority w:val="99"/>
    <w:rsid w:val="001B5385"/>
    <w:pPr>
      <w:suppressAutoHyphens/>
      <w:spacing w:after="0" w:line="240" w:lineRule="auto"/>
      <w:jc w:val="both"/>
    </w:pPr>
    <w:rPr>
      <w:rFonts w:ascii="Times New Roman" w:eastAsia="Calibri" w:hAnsi="Times New Roman" w:cs="Times New Roman"/>
      <w:sz w:val="28"/>
      <w:szCs w:val="20"/>
      <w:lang w:val="uk-UA" w:eastAsia="ar-SA"/>
    </w:rPr>
  </w:style>
  <w:style w:type="paragraph" w:customStyle="1" w:styleId="311">
    <w:name w:val="Основной текст с отступом 31"/>
    <w:basedOn w:val="a0"/>
    <w:rsid w:val="001B5385"/>
    <w:pPr>
      <w:suppressAutoHyphens/>
      <w:spacing w:after="0" w:line="240" w:lineRule="atLeast"/>
      <w:ind w:firstLine="709"/>
      <w:jc w:val="both"/>
    </w:pPr>
    <w:rPr>
      <w:rFonts w:ascii="Times New Roman" w:eastAsia="Calibri" w:hAnsi="Times New Roman" w:cs="Times New Roman"/>
      <w:sz w:val="20"/>
      <w:szCs w:val="26"/>
      <w:lang w:val="uk-UA" w:eastAsia="ar-SA"/>
    </w:rPr>
  </w:style>
  <w:style w:type="paragraph" w:customStyle="1" w:styleId="212">
    <w:name w:val="Основной текст с отступом 21"/>
    <w:basedOn w:val="a0"/>
    <w:rsid w:val="001B5385"/>
    <w:pPr>
      <w:suppressAutoHyphens/>
      <w:spacing w:after="0" w:line="240" w:lineRule="auto"/>
      <w:ind w:firstLine="708"/>
      <w:jc w:val="both"/>
    </w:pPr>
    <w:rPr>
      <w:rFonts w:ascii="Times New Roman" w:eastAsia="Calibri" w:hAnsi="Times New Roman" w:cs="Times New Roman"/>
      <w:sz w:val="20"/>
      <w:szCs w:val="24"/>
      <w:lang w:val="uk-UA" w:eastAsia="ar-SA"/>
    </w:rPr>
  </w:style>
  <w:style w:type="character" w:styleId="afa">
    <w:name w:val="Strong"/>
    <w:uiPriority w:val="99"/>
    <w:qFormat/>
    <w:rsid w:val="001B5385"/>
    <w:rPr>
      <w:rFonts w:cs="Times New Roman"/>
      <w:b/>
    </w:rPr>
  </w:style>
  <w:style w:type="paragraph" w:customStyle="1" w:styleId="mwnameshead">
    <w:name w:val="mw_names_head"/>
    <w:basedOn w:val="mwnames"/>
    <w:link w:val="mwnameshead0"/>
    <w:rsid w:val="001B5385"/>
    <w:pPr>
      <w:jc w:val="center"/>
    </w:pPr>
    <w:rPr>
      <w:rFonts w:cs="Times New Roman"/>
      <w:sz w:val="18"/>
    </w:rPr>
  </w:style>
  <w:style w:type="paragraph" w:customStyle="1" w:styleId="mwnames">
    <w:name w:val="mw_names"/>
    <w:basedOn w:val="a0"/>
    <w:rsid w:val="001B5385"/>
    <w:pPr>
      <w:spacing w:after="0" w:line="240" w:lineRule="auto"/>
    </w:pPr>
    <w:rPr>
      <w:rFonts w:ascii="Times New Roman" w:eastAsia="Calibri" w:hAnsi="Times New Roman" w:cs="Arial"/>
      <w:i/>
      <w:szCs w:val="20"/>
      <w:lang w:eastAsia="ru-RU"/>
    </w:rPr>
  </w:style>
  <w:style w:type="character" w:customStyle="1" w:styleId="mwnameshead0">
    <w:name w:val="mw_names_head Знак Знак"/>
    <w:link w:val="mwnameshead"/>
    <w:locked/>
    <w:rsid w:val="001B5385"/>
    <w:rPr>
      <w:rFonts w:ascii="Times New Roman" w:eastAsia="Calibri" w:hAnsi="Times New Roman" w:cs="Times New Roman"/>
      <w:i/>
      <w:sz w:val="18"/>
      <w:szCs w:val="20"/>
      <w:lang w:eastAsia="ru-RU"/>
    </w:rPr>
  </w:style>
  <w:style w:type="paragraph" w:customStyle="1" w:styleId="mwfieldsdate">
    <w:name w:val="mw_fields_date"/>
    <w:basedOn w:val="mwnames"/>
    <w:link w:val="mwfieldsdate0"/>
    <w:rsid w:val="001B5385"/>
    <w:pPr>
      <w:jc w:val="center"/>
    </w:pPr>
    <w:rPr>
      <w:rFonts w:cs="Times New Roman"/>
      <w:sz w:val="20"/>
    </w:rPr>
  </w:style>
  <w:style w:type="character" w:customStyle="1" w:styleId="mwfieldsdate0">
    <w:name w:val="mw_fields_date Знак Знак"/>
    <w:link w:val="mwfieldsdate"/>
    <w:locked/>
    <w:rsid w:val="001B5385"/>
    <w:rPr>
      <w:rFonts w:ascii="Times New Roman" w:eastAsia="Calibri" w:hAnsi="Times New Roman" w:cs="Times New Roman"/>
      <w:i/>
      <w:sz w:val="20"/>
      <w:szCs w:val="20"/>
      <w:lang w:eastAsia="ru-RU"/>
    </w:rPr>
  </w:style>
  <w:style w:type="paragraph" w:customStyle="1" w:styleId="mwnormal">
    <w:name w:val="mw_normal"/>
    <w:basedOn w:val="a0"/>
    <w:link w:val="mwnormal0"/>
    <w:rsid w:val="001B5385"/>
    <w:pPr>
      <w:spacing w:after="0" w:line="240" w:lineRule="auto"/>
      <w:ind w:firstLine="709"/>
      <w:jc w:val="both"/>
    </w:pPr>
    <w:rPr>
      <w:rFonts w:ascii="Times New Roman" w:eastAsia="Calibri" w:hAnsi="Times New Roman" w:cs="Times New Roman"/>
      <w:i/>
      <w:sz w:val="24"/>
      <w:szCs w:val="20"/>
      <w:lang w:eastAsia="ru-RU"/>
    </w:rPr>
  </w:style>
  <w:style w:type="character" w:customStyle="1" w:styleId="mwnormal0">
    <w:name w:val="mw_normal Знак Знак"/>
    <w:link w:val="mwnormal"/>
    <w:locked/>
    <w:rsid w:val="001B5385"/>
    <w:rPr>
      <w:rFonts w:ascii="Times New Roman" w:eastAsia="Calibri" w:hAnsi="Times New Roman" w:cs="Times New Roman"/>
      <w:i/>
      <w:sz w:val="24"/>
      <w:szCs w:val="20"/>
      <w:lang w:eastAsia="ru-RU"/>
    </w:rPr>
  </w:style>
  <w:style w:type="paragraph" w:customStyle="1" w:styleId="mwSTP">
    <w:name w:val="mw_STP"/>
    <w:basedOn w:val="a0"/>
    <w:link w:val="mwSTP0"/>
    <w:rsid w:val="001B5385"/>
    <w:pPr>
      <w:spacing w:after="0" w:line="240" w:lineRule="auto"/>
      <w:jc w:val="center"/>
    </w:pPr>
    <w:rPr>
      <w:rFonts w:ascii="Times New Roman" w:eastAsia="Calibri" w:hAnsi="Times New Roman" w:cs="Times New Roman"/>
      <w:i/>
      <w:sz w:val="24"/>
      <w:szCs w:val="20"/>
      <w:lang w:eastAsia="ru-RU"/>
    </w:rPr>
  </w:style>
  <w:style w:type="character" w:customStyle="1" w:styleId="mwSTP0">
    <w:name w:val="mw_STP Знак Знак"/>
    <w:link w:val="mwSTP"/>
    <w:locked/>
    <w:rsid w:val="001B5385"/>
    <w:rPr>
      <w:rFonts w:ascii="Times New Roman" w:eastAsia="Calibri" w:hAnsi="Times New Roman" w:cs="Times New Roman"/>
      <w:i/>
      <w:sz w:val="24"/>
      <w:szCs w:val="20"/>
      <w:lang w:eastAsia="ru-RU"/>
    </w:rPr>
  </w:style>
  <w:style w:type="paragraph" w:styleId="afb">
    <w:name w:val="Document Map"/>
    <w:basedOn w:val="a0"/>
    <w:link w:val="afc"/>
    <w:rsid w:val="001B5385"/>
    <w:pPr>
      <w:shd w:val="clear" w:color="auto" w:fill="000080"/>
      <w:spacing w:after="0" w:line="240" w:lineRule="auto"/>
    </w:pPr>
    <w:rPr>
      <w:rFonts w:ascii="Tahoma" w:eastAsia="Calibri" w:hAnsi="Tahoma" w:cs="Times New Roman"/>
      <w:sz w:val="20"/>
      <w:szCs w:val="20"/>
      <w:lang w:val="uk-UA" w:eastAsia="uk-UA"/>
    </w:rPr>
  </w:style>
  <w:style w:type="character" w:customStyle="1" w:styleId="afc">
    <w:name w:val="Схема документа Знак"/>
    <w:basedOn w:val="a1"/>
    <w:link w:val="afb"/>
    <w:rsid w:val="001B5385"/>
    <w:rPr>
      <w:rFonts w:ascii="Tahoma" w:eastAsia="Calibri" w:hAnsi="Tahoma" w:cs="Times New Roman"/>
      <w:sz w:val="20"/>
      <w:szCs w:val="20"/>
      <w:shd w:val="clear" w:color="auto" w:fill="000080"/>
      <w:lang w:val="uk-UA" w:eastAsia="uk-UA"/>
    </w:rPr>
  </w:style>
  <w:style w:type="paragraph" w:styleId="a">
    <w:name w:val="caption"/>
    <w:aliases w:val="список"/>
    <w:basedOn w:val="a0"/>
    <w:next w:val="a0"/>
    <w:qFormat/>
    <w:rsid w:val="001B5385"/>
    <w:pPr>
      <w:numPr>
        <w:numId w:val="18"/>
      </w:numPr>
      <w:tabs>
        <w:tab w:val="left" w:pos="8041"/>
      </w:tabs>
      <w:spacing w:after="0" w:line="228" w:lineRule="auto"/>
    </w:pPr>
    <w:rPr>
      <w:rFonts w:ascii="Calibri" w:eastAsia="Calibri" w:hAnsi="Calibri" w:cs="Times New Roman"/>
      <w:lang w:val="uk-UA" w:eastAsia="ru-RU"/>
    </w:rPr>
  </w:style>
  <w:style w:type="paragraph" w:customStyle="1" w:styleId="-1">
    <w:name w:val="Стиль - 1"/>
    <w:basedOn w:val="15"/>
    <w:link w:val="-10"/>
    <w:qFormat/>
    <w:rsid w:val="001B5385"/>
    <w:pPr>
      <w:numPr>
        <w:numId w:val="19"/>
      </w:numPr>
      <w:spacing w:line="228" w:lineRule="auto"/>
    </w:pPr>
    <w:rPr>
      <w:rFonts w:ascii="Calibri" w:hAnsi="Calibri"/>
      <w:b/>
      <w:sz w:val="32"/>
      <w:lang w:eastAsia="uk-UA"/>
    </w:rPr>
  </w:style>
  <w:style w:type="character" w:customStyle="1" w:styleId="-10">
    <w:name w:val="Стиль - 1 Знак"/>
    <w:link w:val="-1"/>
    <w:locked/>
    <w:rsid w:val="001B5385"/>
    <w:rPr>
      <w:rFonts w:ascii="Calibri" w:eastAsia="Calibri" w:hAnsi="Calibri" w:cs="Times New Roman"/>
      <w:b/>
      <w:sz w:val="32"/>
      <w:szCs w:val="20"/>
      <w:lang w:val="uk-UA" w:eastAsia="uk-UA"/>
    </w:rPr>
  </w:style>
  <w:style w:type="paragraph" w:customStyle="1" w:styleId="-11">
    <w:name w:val="Стиль - 1.1"/>
    <w:basedOn w:val="15"/>
    <w:link w:val="-110"/>
    <w:qFormat/>
    <w:rsid w:val="001B5385"/>
    <w:pPr>
      <w:numPr>
        <w:ilvl w:val="1"/>
        <w:numId w:val="19"/>
      </w:numPr>
      <w:spacing w:line="228" w:lineRule="auto"/>
    </w:pPr>
    <w:rPr>
      <w:rFonts w:ascii="Calibri" w:hAnsi="Calibri"/>
      <w:b/>
      <w:sz w:val="28"/>
      <w:lang w:eastAsia="uk-UA"/>
    </w:rPr>
  </w:style>
  <w:style w:type="character" w:customStyle="1" w:styleId="-110">
    <w:name w:val="Стиль - 1.1 Знак"/>
    <w:link w:val="-11"/>
    <w:locked/>
    <w:rsid w:val="001B5385"/>
    <w:rPr>
      <w:rFonts w:ascii="Calibri" w:eastAsia="Calibri" w:hAnsi="Calibri" w:cs="Times New Roman"/>
      <w:b/>
      <w:sz w:val="28"/>
      <w:szCs w:val="20"/>
      <w:lang w:val="uk-UA" w:eastAsia="uk-UA"/>
    </w:rPr>
  </w:style>
  <w:style w:type="paragraph" w:styleId="afd">
    <w:name w:val="annotation text"/>
    <w:basedOn w:val="a0"/>
    <w:link w:val="afe"/>
    <w:rsid w:val="001B5385"/>
    <w:pPr>
      <w:spacing w:after="0" w:line="240" w:lineRule="auto"/>
    </w:pPr>
    <w:rPr>
      <w:rFonts w:ascii="Times New Roman" w:eastAsia="Calibri" w:hAnsi="Times New Roman" w:cs="Times New Roman"/>
      <w:sz w:val="20"/>
      <w:szCs w:val="20"/>
      <w:lang w:eastAsia="ru-RU"/>
    </w:rPr>
  </w:style>
  <w:style w:type="character" w:customStyle="1" w:styleId="afe">
    <w:name w:val="Текст примечания Знак"/>
    <w:basedOn w:val="a1"/>
    <w:link w:val="afd"/>
    <w:rsid w:val="001B5385"/>
    <w:rPr>
      <w:rFonts w:ascii="Times New Roman" w:eastAsia="Calibri" w:hAnsi="Times New Roman" w:cs="Times New Roman"/>
      <w:sz w:val="20"/>
      <w:szCs w:val="20"/>
      <w:lang w:eastAsia="ru-RU"/>
    </w:rPr>
  </w:style>
  <w:style w:type="paragraph" w:styleId="aff">
    <w:name w:val="annotation subject"/>
    <w:basedOn w:val="afd"/>
    <w:next w:val="afd"/>
    <w:link w:val="aff0"/>
    <w:rsid w:val="001B5385"/>
    <w:rPr>
      <w:b/>
      <w:bCs/>
      <w:lang w:val="uk-UA" w:eastAsia="uk-UA"/>
    </w:rPr>
  </w:style>
  <w:style w:type="character" w:customStyle="1" w:styleId="aff0">
    <w:name w:val="Тема примечания Знак"/>
    <w:basedOn w:val="afe"/>
    <w:link w:val="aff"/>
    <w:rsid w:val="001B5385"/>
    <w:rPr>
      <w:rFonts w:ascii="Times New Roman" w:eastAsia="Calibri" w:hAnsi="Times New Roman" w:cs="Times New Roman"/>
      <w:b/>
      <w:bCs/>
      <w:sz w:val="20"/>
      <w:szCs w:val="20"/>
      <w:lang w:val="uk-UA" w:eastAsia="uk-UA"/>
    </w:rPr>
  </w:style>
  <w:style w:type="paragraph" w:styleId="aff1">
    <w:name w:val="Plain Text"/>
    <w:basedOn w:val="a0"/>
    <w:link w:val="aff2"/>
    <w:rsid w:val="001B5385"/>
    <w:pPr>
      <w:spacing w:after="0" w:line="240" w:lineRule="auto"/>
    </w:pPr>
    <w:rPr>
      <w:rFonts w:ascii="Courier New" w:eastAsia="Calibri" w:hAnsi="Courier New" w:cs="Times New Roman"/>
      <w:sz w:val="20"/>
      <w:szCs w:val="20"/>
      <w:lang w:val="uk-UA" w:eastAsia="uk-UA"/>
    </w:rPr>
  </w:style>
  <w:style w:type="character" w:customStyle="1" w:styleId="aff2">
    <w:name w:val="Текст Знак"/>
    <w:basedOn w:val="a1"/>
    <w:link w:val="aff1"/>
    <w:rsid w:val="001B5385"/>
    <w:rPr>
      <w:rFonts w:ascii="Courier New" w:eastAsia="Calibri" w:hAnsi="Courier New" w:cs="Times New Roman"/>
      <w:sz w:val="20"/>
      <w:szCs w:val="20"/>
      <w:lang w:val="uk-UA" w:eastAsia="uk-UA"/>
    </w:rPr>
  </w:style>
  <w:style w:type="paragraph" w:customStyle="1" w:styleId="mwaddfielddate">
    <w:name w:val="mw_ add_field_date"/>
    <w:basedOn w:val="a0"/>
    <w:rsid w:val="001B5385"/>
    <w:pPr>
      <w:spacing w:after="0" w:line="240" w:lineRule="auto"/>
      <w:jc w:val="right"/>
    </w:pPr>
    <w:rPr>
      <w:rFonts w:ascii="Times New Roman" w:eastAsia="Calibri" w:hAnsi="Times New Roman" w:cs="Times New Roman"/>
      <w:i/>
      <w:szCs w:val="24"/>
      <w:lang w:eastAsia="ru-RU"/>
    </w:rPr>
  </w:style>
  <w:style w:type="paragraph" w:customStyle="1" w:styleId="mwcode">
    <w:name w:val="mw_code"/>
    <w:basedOn w:val="a0"/>
    <w:rsid w:val="001B5385"/>
    <w:pPr>
      <w:spacing w:after="0" w:line="240" w:lineRule="auto"/>
      <w:jc w:val="center"/>
    </w:pPr>
    <w:rPr>
      <w:rFonts w:ascii="Times New Roman" w:eastAsia="Calibri" w:hAnsi="Times New Roman" w:cs="Arial"/>
      <w:i/>
      <w:sz w:val="36"/>
      <w:szCs w:val="36"/>
      <w:lang w:eastAsia="ru-RU"/>
    </w:rPr>
  </w:style>
  <w:style w:type="paragraph" w:customStyle="1" w:styleId="mwnameofdoc">
    <w:name w:val="mw_name_of_doc"/>
    <w:basedOn w:val="a0"/>
    <w:rsid w:val="001B5385"/>
    <w:pPr>
      <w:spacing w:after="0" w:line="240" w:lineRule="auto"/>
      <w:jc w:val="center"/>
    </w:pPr>
    <w:rPr>
      <w:rFonts w:ascii="Times New Roman" w:eastAsia="Calibri" w:hAnsi="Times New Roman" w:cs="Arial"/>
      <w:i/>
      <w:sz w:val="28"/>
      <w:szCs w:val="28"/>
      <w:lang w:eastAsia="ru-RU"/>
    </w:rPr>
  </w:style>
  <w:style w:type="paragraph" w:customStyle="1" w:styleId="mwrightfieldsheads">
    <w:name w:val="mw_right_fields_heads"/>
    <w:basedOn w:val="a0"/>
    <w:rsid w:val="001B5385"/>
    <w:pPr>
      <w:widowControl w:val="0"/>
      <w:adjustRightInd w:val="0"/>
      <w:spacing w:after="0" w:line="240" w:lineRule="auto"/>
      <w:jc w:val="center"/>
      <w:textAlignment w:val="baseline"/>
    </w:pPr>
    <w:rPr>
      <w:rFonts w:ascii="Times New Roman" w:eastAsia="Calibri" w:hAnsi="Times New Roman" w:cs="Arial"/>
      <w:i/>
      <w:szCs w:val="18"/>
      <w:lang w:eastAsia="ru-RU"/>
    </w:rPr>
  </w:style>
  <w:style w:type="paragraph" w:customStyle="1" w:styleId="mwrightfieldstext">
    <w:name w:val="mw_right_fields_text"/>
    <w:basedOn w:val="mwrightfieldsheads"/>
    <w:rsid w:val="001B5385"/>
  </w:style>
  <w:style w:type="paragraph" w:customStyle="1" w:styleId="mwleftfieldtext">
    <w:name w:val="mw_left_field_text"/>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customStyle="1" w:styleId="mwleftfieldheads">
    <w:name w:val="mw_left_field_heads"/>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styleId="aff3">
    <w:name w:val="Block Text"/>
    <w:basedOn w:val="a0"/>
    <w:rsid w:val="001B5385"/>
    <w:pPr>
      <w:widowControl w:val="0"/>
      <w:autoSpaceDE w:val="0"/>
      <w:autoSpaceDN w:val="0"/>
      <w:adjustRightInd w:val="0"/>
      <w:spacing w:after="0" w:line="240" w:lineRule="auto"/>
      <w:ind w:left="142" w:right="283" w:firstLine="425"/>
    </w:pPr>
    <w:rPr>
      <w:rFonts w:ascii="Times New Roman" w:eastAsia="Calibri" w:hAnsi="Times New Roman" w:cs="Times New Roman"/>
      <w:sz w:val="28"/>
      <w:szCs w:val="20"/>
      <w:lang w:val="uk-UA" w:eastAsia="ru-RU"/>
    </w:rPr>
  </w:style>
  <w:style w:type="character" w:customStyle="1" w:styleId="spelle">
    <w:name w:val="spelle"/>
    <w:rsid w:val="001B5385"/>
    <w:rPr>
      <w:rFonts w:cs="Times New Roman"/>
    </w:rPr>
  </w:style>
  <w:style w:type="paragraph" w:customStyle="1" w:styleId="aff4">
    <w:name w:val="Îáû÷íûé"/>
    <w:rsid w:val="001B5385"/>
    <w:pPr>
      <w:widowControl w:val="0"/>
      <w:spacing w:after="0" w:line="240" w:lineRule="auto"/>
    </w:pPr>
    <w:rPr>
      <w:rFonts w:ascii="Times New Roman" w:eastAsia="Calibri" w:hAnsi="Times New Roman" w:cs="Times New Roman"/>
      <w:sz w:val="20"/>
      <w:szCs w:val="20"/>
      <w:lang w:eastAsia="ru-RU"/>
    </w:rPr>
  </w:style>
  <w:style w:type="paragraph" w:customStyle="1" w:styleId="aff5">
    <w:name w:val="Îñíîâíîé òåêñò"/>
    <w:basedOn w:val="aff4"/>
    <w:rsid w:val="001B5385"/>
    <w:pPr>
      <w:jc w:val="both"/>
    </w:pPr>
    <w:rPr>
      <w:sz w:val="24"/>
    </w:rPr>
  </w:style>
  <w:style w:type="paragraph" w:customStyle="1" w:styleId="FR1">
    <w:name w:val="FR1"/>
    <w:rsid w:val="001B5385"/>
    <w:pPr>
      <w:widowControl w:val="0"/>
      <w:spacing w:before="480" w:after="0" w:line="320" w:lineRule="auto"/>
      <w:ind w:left="1080" w:right="1000"/>
      <w:jc w:val="center"/>
    </w:pPr>
    <w:rPr>
      <w:rFonts w:ascii="Times New Roman" w:eastAsia="Calibri" w:hAnsi="Times New Roman" w:cs="Times New Roman"/>
      <w:b/>
      <w:bCs/>
      <w:sz w:val="36"/>
      <w:szCs w:val="36"/>
      <w:lang w:val="uk-UA" w:eastAsia="ru-RU"/>
    </w:rPr>
  </w:style>
  <w:style w:type="paragraph" w:customStyle="1" w:styleId="18">
    <w:name w:val="Обычный1"/>
    <w:qFormat/>
    <w:rsid w:val="001B5385"/>
    <w:pPr>
      <w:widowControl w:val="0"/>
      <w:spacing w:after="0" w:line="300" w:lineRule="auto"/>
      <w:ind w:left="120" w:right="400" w:firstLine="540"/>
    </w:pPr>
    <w:rPr>
      <w:rFonts w:ascii="Times New Roman" w:eastAsia="Calibri" w:hAnsi="Times New Roman" w:cs="Times New Roman"/>
      <w:sz w:val="24"/>
      <w:szCs w:val="20"/>
      <w:lang w:eastAsia="ru-RU"/>
    </w:rPr>
  </w:style>
  <w:style w:type="paragraph" w:customStyle="1" w:styleId="29">
    <w:name w:val="заголовок 2"/>
    <w:basedOn w:val="a0"/>
    <w:next w:val="a0"/>
    <w:rsid w:val="001B5385"/>
    <w:pPr>
      <w:keepNext/>
      <w:autoSpaceDE w:val="0"/>
      <w:autoSpaceDN w:val="0"/>
      <w:spacing w:before="240" w:after="60" w:line="240" w:lineRule="auto"/>
      <w:jc w:val="center"/>
    </w:pPr>
    <w:rPr>
      <w:rFonts w:ascii="Peterburg" w:eastAsia="Calibri" w:hAnsi="Peterburg" w:cs="Times New Roman"/>
      <w:b/>
      <w:bCs/>
      <w:i/>
      <w:iCs/>
      <w:sz w:val="28"/>
      <w:szCs w:val="28"/>
      <w:lang w:eastAsia="ru-RU"/>
    </w:rPr>
  </w:style>
  <w:style w:type="paragraph" w:customStyle="1" w:styleId="aff6">
    <w:name w:val="Знак"/>
    <w:basedOn w:val="a0"/>
    <w:rsid w:val="001B5385"/>
    <w:pPr>
      <w:spacing w:after="0" w:line="240" w:lineRule="auto"/>
    </w:pPr>
    <w:rPr>
      <w:rFonts w:ascii="Verdana" w:eastAsia="Calibri" w:hAnsi="Verdana" w:cs="Verdana"/>
      <w:sz w:val="20"/>
      <w:szCs w:val="20"/>
      <w:lang w:val="en-US"/>
    </w:rPr>
  </w:style>
  <w:style w:type="paragraph" w:customStyle="1" w:styleId="Style4">
    <w:name w:val="Style4"/>
    <w:basedOn w:val="a0"/>
    <w:rsid w:val="001B5385"/>
    <w:pPr>
      <w:widowControl w:val="0"/>
      <w:autoSpaceDE w:val="0"/>
      <w:autoSpaceDN w:val="0"/>
      <w:adjustRightInd w:val="0"/>
      <w:spacing w:after="0" w:line="226" w:lineRule="exact"/>
      <w:ind w:firstLine="563"/>
    </w:pPr>
    <w:rPr>
      <w:rFonts w:ascii="Times New Roman" w:eastAsia="Calibri" w:hAnsi="Times New Roman" w:cs="Times New Roman"/>
      <w:sz w:val="24"/>
      <w:szCs w:val="24"/>
      <w:lang w:val="uk-UA" w:eastAsia="uk-UA"/>
    </w:rPr>
  </w:style>
  <w:style w:type="paragraph" w:customStyle="1" w:styleId="Style13">
    <w:name w:val="Style13"/>
    <w:basedOn w:val="a0"/>
    <w:rsid w:val="001B5385"/>
    <w:pPr>
      <w:widowControl w:val="0"/>
      <w:autoSpaceDE w:val="0"/>
      <w:autoSpaceDN w:val="0"/>
      <w:adjustRightInd w:val="0"/>
      <w:spacing w:after="0" w:line="331" w:lineRule="exact"/>
      <w:ind w:firstLine="826"/>
    </w:pPr>
    <w:rPr>
      <w:rFonts w:ascii="Times New Roman" w:eastAsia="Calibri" w:hAnsi="Times New Roman" w:cs="Times New Roman"/>
      <w:sz w:val="24"/>
      <w:szCs w:val="24"/>
      <w:lang w:val="uk-UA" w:eastAsia="uk-UA"/>
    </w:rPr>
  </w:style>
  <w:style w:type="character" w:customStyle="1" w:styleId="FontStyle16">
    <w:name w:val="Font Style16"/>
    <w:rsid w:val="001B5385"/>
    <w:rPr>
      <w:rFonts w:ascii="Times New Roman" w:hAnsi="Times New Roman"/>
      <w:sz w:val="20"/>
    </w:rPr>
  </w:style>
  <w:style w:type="character" w:customStyle="1" w:styleId="FontStyle20">
    <w:name w:val="Font Style20"/>
    <w:rsid w:val="001B5385"/>
    <w:rPr>
      <w:rFonts w:ascii="Times New Roman" w:hAnsi="Times New Roman"/>
      <w:sz w:val="26"/>
    </w:rPr>
  </w:style>
  <w:style w:type="character" w:styleId="aff7">
    <w:name w:val="annotation reference"/>
    <w:rsid w:val="001B5385"/>
    <w:rPr>
      <w:sz w:val="16"/>
    </w:rPr>
  </w:style>
  <w:style w:type="paragraph" w:customStyle="1" w:styleId="Style12">
    <w:name w:val="Style12"/>
    <w:basedOn w:val="a0"/>
    <w:rsid w:val="001B5385"/>
    <w:pPr>
      <w:widowControl w:val="0"/>
      <w:autoSpaceDE w:val="0"/>
      <w:autoSpaceDN w:val="0"/>
      <w:adjustRightInd w:val="0"/>
      <w:spacing w:after="0" w:line="326" w:lineRule="exact"/>
      <w:ind w:firstLine="806"/>
      <w:jc w:val="both"/>
    </w:pPr>
    <w:rPr>
      <w:rFonts w:ascii="Times New Roman" w:eastAsia="Calibri" w:hAnsi="Times New Roman" w:cs="Times New Roman"/>
      <w:sz w:val="24"/>
      <w:szCs w:val="24"/>
      <w:lang w:val="uk-UA" w:eastAsia="uk-UA"/>
    </w:rPr>
  </w:style>
  <w:style w:type="paragraph" w:customStyle="1" w:styleId="220">
    <w:name w:val="Основной текст 22"/>
    <w:basedOn w:val="a0"/>
    <w:rsid w:val="001B5385"/>
    <w:pPr>
      <w:widowControl w:val="0"/>
      <w:spacing w:after="0" w:line="320" w:lineRule="auto"/>
      <w:ind w:firstLine="320"/>
    </w:pPr>
    <w:rPr>
      <w:rFonts w:ascii="Times New Roman" w:eastAsia="Calibri" w:hAnsi="Times New Roman" w:cs="Times New Roman"/>
      <w:sz w:val="24"/>
      <w:szCs w:val="20"/>
      <w:lang w:eastAsia="ru-RU"/>
    </w:rPr>
  </w:style>
  <w:style w:type="character" w:customStyle="1" w:styleId="xfm98629340">
    <w:name w:val="xfm_98629340"/>
    <w:basedOn w:val="a1"/>
    <w:rsid w:val="001B5385"/>
  </w:style>
  <w:style w:type="paragraph" w:customStyle="1" w:styleId="aff8">
    <w:name w:val="Чертежный"/>
    <w:uiPriority w:val="99"/>
    <w:rsid w:val="001B5385"/>
    <w:pPr>
      <w:spacing w:after="0" w:line="240" w:lineRule="auto"/>
      <w:jc w:val="both"/>
    </w:pPr>
    <w:rPr>
      <w:rFonts w:ascii="ISOCPEUR" w:eastAsia="Times New Roman" w:hAnsi="ISOCPEUR" w:cs="Times New Roman"/>
      <w:i/>
      <w:sz w:val="28"/>
      <w:szCs w:val="20"/>
      <w:lang w:val="uk-UA" w:eastAsia="ru-RU"/>
    </w:rPr>
  </w:style>
  <w:style w:type="paragraph" w:customStyle="1" w:styleId="Style11">
    <w:name w:val="Style11"/>
    <w:basedOn w:val="a0"/>
    <w:uiPriority w:val="99"/>
    <w:rsid w:val="001B5385"/>
    <w:pPr>
      <w:widowControl w:val="0"/>
      <w:autoSpaceDE w:val="0"/>
      <w:autoSpaceDN w:val="0"/>
      <w:adjustRightInd w:val="0"/>
      <w:spacing w:after="0" w:line="221" w:lineRule="exact"/>
      <w:ind w:firstLine="478"/>
      <w:jc w:val="both"/>
    </w:pPr>
    <w:rPr>
      <w:rFonts w:ascii="Times New Roman" w:eastAsia="Times New Roman" w:hAnsi="Times New Roman" w:cs="Times New Roman"/>
      <w:sz w:val="24"/>
      <w:szCs w:val="24"/>
      <w:lang w:eastAsia="ru-RU"/>
    </w:rPr>
  </w:style>
  <w:style w:type="character" w:styleId="aff9">
    <w:name w:val="FollowedHyperlink"/>
    <w:uiPriority w:val="99"/>
    <w:unhideWhenUsed/>
    <w:rsid w:val="001B5385"/>
    <w:rPr>
      <w:color w:val="800080"/>
      <w:u w:val="single"/>
    </w:rPr>
  </w:style>
  <w:style w:type="paragraph" w:customStyle="1" w:styleId="xl63">
    <w:name w:val="xl63"/>
    <w:basedOn w:val="a0"/>
    <w:rsid w:val="001B5385"/>
    <w:pPr>
      <w:spacing w:before="100" w:beforeAutospacing="1" w:after="100" w:afterAutospacing="1" w:line="240" w:lineRule="auto"/>
    </w:pPr>
    <w:rPr>
      <w:rFonts w:ascii="Times New Roman CYR" w:eastAsia="Times New Roman" w:hAnsi="Times New Roman CYR" w:cs="Times New Roman CYR"/>
      <w:color w:val="000000"/>
      <w:sz w:val="18"/>
      <w:szCs w:val="18"/>
      <w:lang w:val="uk-UA" w:eastAsia="uk-UA"/>
    </w:rPr>
  </w:style>
  <w:style w:type="paragraph" w:customStyle="1" w:styleId="xl64">
    <w:name w:val="xl64"/>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lang w:val="uk-UA" w:eastAsia="uk-UA"/>
    </w:rPr>
  </w:style>
  <w:style w:type="character" w:customStyle="1" w:styleId="2a">
    <w:name w:val="Основной текст (2)_"/>
    <w:link w:val="2b"/>
    <w:uiPriority w:val="99"/>
    <w:locked/>
    <w:rsid w:val="001B5385"/>
    <w:rPr>
      <w:i/>
      <w:shd w:val="clear" w:color="auto" w:fill="FFFFFF"/>
    </w:rPr>
  </w:style>
  <w:style w:type="paragraph" w:customStyle="1" w:styleId="2b">
    <w:name w:val="Основной текст (2)"/>
    <w:basedOn w:val="a0"/>
    <w:link w:val="2a"/>
    <w:uiPriority w:val="99"/>
    <w:rsid w:val="001B5385"/>
    <w:pPr>
      <w:widowControl w:val="0"/>
      <w:shd w:val="clear" w:color="auto" w:fill="FFFFFF"/>
      <w:spacing w:after="0" w:line="418" w:lineRule="exact"/>
      <w:jc w:val="both"/>
    </w:pPr>
    <w:rPr>
      <w:i/>
    </w:rPr>
  </w:style>
  <w:style w:type="character" w:customStyle="1" w:styleId="apple-tab-span">
    <w:name w:val="apple-tab-span"/>
    <w:rsid w:val="001B5385"/>
  </w:style>
  <w:style w:type="character" w:customStyle="1" w:styleId="WW8Num2z5">
    <w:name w:val="WW8Num2z5"/>
    <w:uiPriority w:val="99"/>
    <w:rsid w:val="001B5385"/>
  </w:style>
  <w:style w:type="paragraph" w:customStyle="1" w:styleId="19">
    <w:name w:val="Звичайний1"/>
    <w:rsid w:val="001B5385"/>
    <w:pPr>
      <w:spacing w:after="160" w:line="259" w:lineRule="auto"/>
    </w:pPr>
    <w:rPr>
      <w:rFonts w:ascii="Calibri" w:eastAsia="Times New Roman" w:hAnsi="Calibri" w:cs="Calibri"/>
      <w:lang w:val="uk-UA" w:eastAsia="ru-RU"/>
    </w:rPr>
  </w:style>
  <w:style w:type="character" w:customStyle="1" w:styleId="WW8Num3z7">
    <w:name w:val="WW8Num3z7"/>
    <w:rsid w:val="001B5385"/>
  </w:style>
  <w:style w:type="numbering" w:customStyle="1" w:styleId="111">
    <w:name w:val="Нет списка111"/>
    <w:next w:val="a3"/>
    <w:uiPriority w:val="99"/>
    <w:semiHidden/>
    <w:unhideWhenUsed/>
    <w:rsid w:val="001B5385"/>
  </w:style>
  <w:style w:type="numbering" w:customStyle="1" w:styleId="213">
    <w:name w:val="Нет списка21"/>
    <w:next w:val="a3"/>
    <w:uiPriority w:val="99"/>
    <w:semiHidden/>
    <w:unhideWhenUsed/>
    <w:rsid w:val="001B5385"/>
  </w:style>
  <w:style w:type="character" w:customStyle="1" w:styleId="WW8Num26z0">
    <w:name w:val="WW8Num26z0"/>
    <w:uiPriority w:val="99"/>
    <w:rsid w:val="001B5385"/>
    <w:rPr>
      <w:rFonts w:ascii="Times New Roman" w:eastAsia="Times New Roman" w:hAnsi="Times New Roman" w:cs="Times New Roman" w:hint="default"/>
    </w:rPr>
  </w:style>
  <w:style w:type="numbering" w:customStyle="1" w:styleId="36">
    <w:name w:val="Нет списка3"/>
    <w:next w:val="a3"/>
    <w:uiPriority w:val="99"/>
    <w:semiHidden/>
    <w:unhideWhenUsed/>
    <w:rsid w:val="001B5385"/>
  </w:style>
  <w:style w:type="numbering" w:customStyle="1" w:styleId="41">
    <w:name w:val="Нет списка4"/>
    <w:next w:val="a3"/>
    <w:uiPriority w:val="99"/>
    <w:semiHidden/>
    <w:unhideWhenUsed/>
    <w:rsid w:val="001B5385"/>
  </w:style>
  <w:style w:type="numbering" w:customStyle="1" w:styleId="51">
    <w:name w:val="Нет списка5"/>
    <w:next w:val="a3"/>
    <w:uiPriority w:val="99"/>
    <w:semiHidden/>
    <w:unhideWhenUsed/>
    <w:rsid w:val="001B5385"/>
  </w:style>
  <w:style w:type="numbering" w:customStyle="1" w:styleId="61">
    <w:name w:val="Нет списка6"/>
    <w:next w:val="a3"/>
    <w:uiPriority w:val="99"/>
    <w:semiHidden/>
    <w:unhideWhenUsed/>
    <w:rsid w:val="001B5385"/>
  </w:style>
  <w:style w:type="numbering" w:customStyle="1" w:styleId="7">
    <w:name w:val="Нет списка7"/>
    <w:next w:val="a3"/>
    <w:uiPriority w:val="99"/>
    <w:semiHidden/>
    <w:unhideWhenUsed/>
    <w:rsid w:val="001B5385"/>
  </w:style>
  <w:style w:type="numbering" w:customStyle="1" w:styleId="81">
    <w:name w:val="Нет списка8"/>
    <w:next w:val="a3"/>
    <w:uiPriority w:val="99"/>
    <w:semiHidden/>
    <w:unhideWhenUsed/>
    <w:rsid w:val="001B5385"/>
  </w:style>
  <w:style w:type="numbering" w:customStyle="1" w:styleId="91">
    <w:name w:val="Нет списка9"/>
    <w:next w:val="a3"/>
    <w:uiPriority w:val="99"/>
    <w:semiHidden/>
    <w:unhideWhenUsed/>
    <w:rsid w:val="001B5385"/>
  </w:style>
  <w:style w:type="numbering" w:customStyle="1" w:styleId="100">
    <w:name w:val="Нет списка10"/>
    <w:next w:val="a3"/>
    <w:uiPriority w:val="99"/>
    <w:semiHidden/>
    <w:unhideWhenUsed/>
    <w:rsid w:val="001B5385"/>
  </w:style>
  <w:style w:type="numbering" w:customStyle="1" w:styleId="1111">
    <w:name w:val="Нет списка1111"/>
    <w:next w:val="a3"/>
    <w:uiPriority w:val="99"/>
    <w:semiHidden/>
    <w:unhideWhenUsed/>
    <w:rsid w:val="001B5385"/>
  </w:style>
  <w:style w:type="numbering" w:customStyle="1" w:styleId="120">
    <w:name w:val="Нет списка12"/>
    <w:next w:val="a3"/>
    <w:uiPriority w:val="99"/>
    <w:semiHidden/>
    <w:unhideWhenUsed/>
    <w:rsid w:val="001B5385"/>
  </w:style>
  <w:style w:type="numbering" w:customStyle="1" w:styleId="130">
    <w:name w:val="Нет списка13"/>
    <w:next w:val="a3"/>
    <w:uiPriority w:val="99"/>
    <w:semiHidden/>
    <w:unhideWhenUsed/>
    <w:rsid w:val="001B5385"/>
  </w:style>
  <w:style w:type="numbering" w:customStyle="1" w:styleId="140">
    <w:name w:val="Нет списка14"/>
    <w:next w:val="a3"/>
    <w:uiPriority w:val="99"/>
    <w:semiHidden/>
    <w:unhideWhenUsed/>
    <w:rsid w:val="001B5385"/>
  </w:style>
  <w:style w:type="numbering" w:customStyle="1" w:styleId="150">
    <w:name w:val="Нет списка15"/>
    <w:next w:val="a3"/>
    <w:uiPriority w:val="99"/>
    <w:semiHidden/>
    <w:unhideWhenUsed/>
    <w:rsid w:val="001B5385"/>
  </w:style>
  <w:style w:type="numbering" w:customStyle="1" w:styleId="160">
    <w:name w:val="Нет списка16"/>
    <w:next w:val="a3"/>
    <w:uiPriority w:val="99"/>
    <w:semiHidden/>
    <w:unhideWhenUsed/>
    <w:rsid w:val="001B5385"/>
  </w:style>
  <w:style w:type="paragraph" w:customStyle="1" w:styleId="msonormal0">
    <w:name w:val="msonormal"/>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9">
    <w:name w:val="xl129"/>
    <w:basedOn w:val="a0"/>
    <w:rsid w:val="001B538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30">
    <w:name w:val="xl130"/>
    <w:basedOn w:val="a0"/>
    <w:rsid w:val="001B5385"/>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val="uk-UA" w:eastAsia="uk-UA"/>
    </w:rPr>
  </w:style>
  <w:style w:type="paragraph" w:customStyle="1" w:styleId="xl131">
    <w:name w:val="xl131"/>
    <w:basedOn w:val="a0"/>
    <w:rsid w:val="001B538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32">
    <w:name w:val="xl132"/>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3">
    <w:name w:val="xl133"/>
    <w:basedOn w:val="a0"/>
    <w:rsid w:val="001B538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4">
    <w:name w:val="xl134"/>
    <w:basedOn w:val="a0"/>
    <w:rsid w:val="001B538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5">
    <w:name w:val="xl135"/>
    <w:basedOn w:val="a0"/>
    <w:rsid w:val="001B538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6">
    <w:name w:val="xl136"/>
    <w:basedOn w:val="a0"/>
    <w:rsid w:val="001B538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7">
    <w:name w:val="xl137"/>
    <w:basedOn w:val="a0"/>
    <w:rsid w:val="001B53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8">
    <w:name w:val="xl138"/>
    <w:basedOn w:val="a0"/>
    <w:rsid w:val="001B53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9">
    <w:name w:val="xl139"/>
    <w:basedOn w:val="a0"/>
    <w:rsid w:val="001B538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0">
    <w:name w:val="xl140"/>
    <w:basedOn w:val="a0"/>
    <w:rsid w:val="001B5385"/>
    <w:pP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uk-UA" w:eastAsia="uk-UA"/>
    </w:rPr>
  </w:style>
  <w:style w:type="paragraph" w:customStyle="1" w:styleId="xl141">
    <w:name w:val="xl141"/>
    <w:basedOn w:val="a0"/>
    <w:rsid w:val="001B538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42">
    <w:name w:val="xl142"/>
    <w:basedOn w:val="a0"/>
    <w:rsid w:val="001B538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43">
    <w:name w:val="xl143"/>
    <w:basedOn w:val="a0"/>
    <w:rsid w:val="001B5385"/>
    <w:pP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44">
    <w:name w:val="xl144"/>
    <w:basedOn w:val="a0"/>
    <w:rsid w:val="001B538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table" w:customStyle="1" w:styleId="1a">
    <w:name w:val="Сетка таблицы1"/>
    <w:basedOn w:val="a2"/>
    <w:next w:val="af6"/>
    <w:rsid w:val="001B5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1B53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character" w:customStyle="1" w:styleId="NoSpacingChar">
    <w:name w:val="No Spacing Char"/>
    <w:link w:val="16"/>
    <w:locked/>
    <w:rsid w:val="001B5385"/>
    <w:rPr>
      <w:rFonts w:ascii="Calibri" w:eastAsia="Calibri" w:hAnsi="Calibri" w:cs="Times New Roman"/>
      <w:lang w:val="uk-UA"/>
    </w:rPr>
  </w:style>
  <w:style w:type="paragraph" w:customStyle="1" w:styleId="37">
    <w:name w:val="Обычный3"/>
    <w:rsid w:val="001B5385"/>
    <w:pPr>
      <w:spacing w:after="0"/>
    </w:pPr>
    <w:rPr>
      <w:rFonts w:ascii="Arial" w:eastAsia="Arial" w:hAnsi="Arial" w:cs="Arial"/>
      <w:color w:val="000000"/>
      <w:lang w:eastAsia="ru-RU"/>
    </w:rPr>
  </w:style>
  <w:style w:type="paragraph" w:customStyle="1" w:styleId="LO-normal">
    <w:name w:val="LO-normal"/>
    <w:uiPriority w:val="99"/>
    <w:rsid w:val="001B5385"/>
    <w:pPr>
      <w:suppressAutoHyphens/>
      <w:spacing w:after="0"/>
    </w:pPr>
    <w:rPr>
      <w:rFonts w:ascii="Arial" w:eastAsia="Times New Roman" w:hAnsi="Arial" w:cs="Arial"/>
      <w:color w:val="000000"/>
      <w:lang w:eastAsia="zh-CN"/>
    </w:rPr>
  </w:style>
  <w:style w:type="paragraph" w:customStyle="1" w:styleId="Textbody">
    <w:name w:val="Text body"/>
    <w:basedOn w:val="a0"/>
    <w:rsid w:val="001B5385"/>
    <w:pPr>
      <w:widowControl w:val="0"/>
      <w:suppressAutoHyphens/>
      <w:autoSpaceDE w:val="0"/>
      <w:autoSpaceDN w:val="0"/>
      <w:spacing w:after="120" w:line="240" w:lineRule="auto"/>
      <w:jc w:val="both"/>
      <w:textAlignment w:val="baseline"/>
    </w:pPr>
    <w:rPr>
      <w:rFonts w:ascii="Arial" w:eastAsia="Arial" w:hAnsi="Arial" w:cs="Arial"/>
      <w:color w:val="000000"/>
      <w:kern w:val="3"/>
      <w:sz w:val="20"/>
      <w:szCs w:val="20"/>
      <w:lang w:val="en-GB" w:eastAsia="zh-CN" w:bidi="ru-RU"/>
    </w:rPr>
  </w:style>
  <w:style w:type="paragraph" w:customStyle="1" w:styleId="xl37">
    <w:name w:val="xl37"/>
    <w:basedOn w:val="a0"/>
    <w:rsid w:val="001B53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2c">
    <w:name w:val="Абзац списка2"/>
    <w:basedOn w:val="a0"/>
    <w:rsid w:val="001B5385"/>
    <w:pPr>
      <w:ind w:left="720"/>
      <w:contextualSpacing/>
    </w:pPr>
    <w:rPr>
      <w:rFonts w:ascii="Calibri" w:eastAsia="Times New Roman" w:hAnsi="Calibri" w:cs="Times New Roman"/>
      <w:lang w:eastAsia="ru-RU"/>
    </w:rPr>
  </w:style>
  <w:style w:type="character" w:customStyle="1" w:styleId="FontStyle21">
    <w:name w:val="Font Style21"/>
    <w:uiPriority w:val="99"/>
    <w:rsid w:val="001B5385"/>
    <w:rPr>
      <w:rFonts w:ascii="Times New Roman" w:hAnsi="Times New Roman" w:cs="Times New Roman" w:hint="default"/>
      <w:sz w:val="20"/>
      <w:szCs w:val="20"/>
    </w:rPr>
  </w:style>
  <w:style w:type="character" w:customStyle="1" w:styleId="FontStyle37">
    <w:name w:val="Font Style37"/>
    <w:uiPriority w:val="99"/>
    <w:rsid w:val="001B5385"/>
    <w:rPr>
      <w:rFonts w:ascii="Times New Roman" w:hAnsi="Times New Roman" w:cs="Times New Roman" w:hint="default"/>
      <w:sz w:val="20"/>
      <w:szCs w:val="20"/>
    </w:rPr>
  </w:style>
  <w:style w:type="paragraph" w:styleId="2d">
    <w:name w:val="List Number 2"/>
    <w:aliases w:val="свой2"/>
    <w:basedOn w:val="a0"/>
    <w:autoRedefine/>
    <w:unhideWhenUsed/>
    <w:rsid w:val="001B5385"/>
    <w:pPr>
      <w:tabs>
        <w:tab w:val="left" w:pos="0"/>
      </w:tabs>
      <w:snapToGrid w:val="0"/>
      <w:spacing w:after="60" w:line="240" w:lineRule="auto"/>
      <w:ind w:right="7" w:firstLine="567"/>
      <w:jc w:val="both"/>
      <w:outlineLvl w:val="1"/>
    </w:pPr>
    <w:rPr>
      <w:rFonts w:ascii="Times New Roman" w:eastAsia="Times New Roman" w:hAnsi="Times New Roman" w:cs="Times New Roman"/>
      <w:b/>
      <w:sz w:val="24"/>
      <w:szCs w:val="24"/>
      <w:lang w:val="uk-UA" w:eastAsia="uk-UA"/>
    </w:rPr>
  </w:style>
  <w:style w:type="paragraph" w:customStyle="1" w:styleId="112">
    <w:name w:val="Обычный11"/>
    <w:rsid w:val="001B5385"/>
    <w:pPr>
      <w:spacing w:after="0"/>
    </w:pPr>
    <w:rPr>
      <w:rFonts w:ascii="Arial" w:eastAsia="Arial" w:hAnsi="Arial" w:cs="Arial"/>
      <w:color w:val="000000"/>
      <w:lang w:eastAsia="ru-RU"/>
    </w:rPr>
  </w:style>
  <w:style w:type="character" w:customStyle="1" w:styleId="Bodytext">
    <w:name w:val="Body text_"/>
    <w:link w:val="Bodytext1"/>
    <w:locked/>
    <w:rsid w:val="001B5385"/>
    <w:rPr>
      <w:sz w:val="24"/>
      <w:szCs w:val="24"/>
      <w:shd w:val="clear" w:color="auto" w:fill="FFFFFF"/>
    </w:rPr>
  </w:style>
  <w:style w:type="paragraph" w:customStyle="1" w:styleId="Bodytext1">
    <w:name w:val="Body text1"/>
    <w:basedOn w:val="a0"/>
    <w:link w:val="Bodytext"/>
    <w:rsid w:val="001B5385"/>
    <w:pPr>
      <w:shd w:val="clear" w:color="auto" w:fill="FFFFFF"/>
      <w:spacing w:after="240" w:line="240" w:lineRule="atLeast"/>
      <w:ind w:hanging="460"/>
    </w:pPr>
    <w:rPr>
      <w:sz w:val="24"/>
      <w:szCs w:val="24"/>
      <w:shd w:val="clear" w:color="auto" w:fill="FFFFFF"/>
    </w:rPr>
  </w:style>
  <w:style w:type="paragraph" w:styleId="affa">
    <w:name w:val="TOC Heading"/>
    <w:basedOn w:val="1"/>
    <w:next w:val="a0"/>
    <w:qFormat/>
    <w:rsid w:val="001B5385"/>
    <w:pPr>
      <w:keepNext/>
      <w:keepLines/>
      <w:widowControl/>
      <w:suppressAutoHyphens/>
      <w:autoSpaceDE/>
      <w:autoSpaceDN/>
      <w:spacing w:before="480" w:line="276" w:lineRule="auto"/>
      <w:ind w:left="0"/>
    </w:pPr>
    <w:rPr>
      <w:rFonts w:ascii="Cambria" w:hAnsi="Cambria"/>
      <w:color w:val="365F91"/>
      <w:kern w:val="1"/>
      <w:sz w:val="28"/>
      <w:szCs w:val="28"/>
      <w:lang w:eastAsia="ar-SA"/>
    </w:rPr>
  </w:style>
  <w:style w:type="paragraph" w:customStyle="1" w:styleId="--14">
    <w:name w:val="ЕТС-ОТ(Ц-Ж)14"/>
    <w:basedOn w:val="a0"/>
    <w:qFormat/>
    <w:rsid w:val="001B5385"/>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a0"/>
    <w:qFormat/>
    <w:rsid w:val="001B5385"/>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affb">
    <w:name w:val="Обычный (веб) + Черный"/>
    <w:basedOn w:val="a0"/>
    <w:qFormat/>
    <w:rsid w:val="001B5385"/>
    <w:pPr>
      <w:keepNext/>
      <w:suppressAutoHyphens/>
      <w:spacing w:before="120" w:after="40" w:line="240" w:lineRule="auto"/>
      <w:ind w:firstLine="630"/>
      <w:jc w:val="both"/>
    </w:pPr>
    <w:rPr>
      <w:rFonts w:ascii="Times New Roman" w:eastAsia="Calibri" w:hAnsi="Times New Roman" w:cs="Times New Roman"/>
      <w:bCs/>
      <w:kern w:val="1"/>
      <w:sz w:val="24"/>
      <w:szCs w:val="24"/>
      <w:lang w:val="uk-UA" w:eastAsia="ar-SA"/>
    </w:rPr>
  </w:style>
  <w:style w:type="numbering" w:customStyle="1" w:styleId="170">
    <w:name w:val="Нет списка17"/>
    <w:next w:val="a3"/>
    <w:uiPriority w:val="99"/>
    <w:semiHidden/>
    <w:unhideWhenUsed/>
    <w:rsid w:val="001B5385"/>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1B5385"/>
  </w:style>
  <w:style w:type="paragraph" w:customStyle="1" w:styleId="xl145">
    <w:name w:val="xl145"/>
    <w:basedOn w:val="a0"/>
    <w:uiPriority w:val="99"/>
    <w:semiHidden/>
    <w:rsid w:val="001B53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5"/>
      <w:szCs w:val="15"/>
      <w:lang w:val="uk-UA" w:eastAsia="uk-UA"/>
    </w:rPr>
  </w:style>
  <w:style w:type="paragraph" w:customStyle="1" w:styleId="xl155">
    <w:name w:val="xl155"/>
    <w:basedOn w:val="a0"/>
    <w:uiPriority w:val="99"/>
    <w:semiHidden/>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uk-UA" w:eastAsia="uk-UA"/>
    </w:rPr>
  </w:style>
  <w:style w:type="character" w:customStyle="1" w:styleId="2e">
    <w:name w:val="Гиперссылка2"/>
    <w:basedOn w:val="a1"/>
    <w:uiPriority w:val="99"/>
    <w:semiHidden/>
    <w:unhideWhenUsed/>
    <w:rsid w:val="001B5385"/>
    <w:rPr>
      <w:color w:val="0000FF"/>
      <w:u w:val="single"/>
    </w:rPr>
  </w:style>
  <w:style w:type="numbering" w:customStyle="1" w:styleId="180">
    <w:name w:val="Нет списка18"/>
    <w:next w:val="a3"/>
    <w:uiPriority w:val="99"/>
    <w:semiHidden/>
    <w:unhideWhenUsed/>
    <w:rsid w:val="001B5385"/>
  </w:style>
  <w:style w:type="table" w:customStyle="1" w:styleId="TableNormal2">
    <w:name w:val="Table Normal2"/>
    <w:uiPriority w:val="2"/>
    <w:semiHidden/>
    <w:unhideWhenUsed/>
    <w:qFormat/>
    <w:rsid w:val="001B53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1B5385"/>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affc">
    <w:name w:val="Hyperlink"/>
    <w:basedOn w:val="a1"/>
    <w:uiPriority w:val="99"/>
    <w:semiHidden/>
    <w:unhideWhenUsed/>
    <w:rsid w:val="001B5385"/>
    <w:rPr>
      <w:color w:val="0000FF" w:themeColor="hyperlink"/>
      <w:u w:val="single"/>
    </w:rPr>
  </w:style>
  <w:style w:type="numbering" w:customStyle="1" w:styleId="190">
    <w:name w:val="Нет списка19"/>
    <w:next w:val="a3"/>
    <w:uiPriority w:val="99"/>
    <w:semiHidden/>
    <w:unhideWhenUsed/>
    <w:rsid w:val="00BE5333"/>
  </w:style>
  <w:style w:type="character" w:customStyle="1" w:styleId="affd">
    <w:name w:val="Основной текст_"/>
    <w:basedOn w:val="a1"/>
    <w:link w:val="1b"/>
    <w:rsid w:val="00BE5333"/>
    <w:rPr>
      <w:rFonts w:ascii="Times New Roman" w:eastAsia="Times New Roman" w:hAnsi="Times New Roman" w:cs="Times New Roman"/>
      <w:shd w:val="clear" w:color="auto" w:fill="FFFFFF"/>
    </w:rPr>
  </w:style>
  <w:style w:type="character" w:customStyle="1" w:styleId="affe">
    <w:name w:val="Подпись к таблице_"/>
    <w:basedOn w:val="a1"/>
    <w:link w:val="afff"/>
    <w:rsid w:val="00BE5333"/>
    <w:rPr>
      <w:rFonts w:ascii="Times New Roman" w:eastAsia="Times New Roman" w:hAnsi="Times New Roman" w:cs="Times New Roman"/>
      <w:b/>
      <w:bCs/>
      <w:i/>
      <w:iCs/>
      <w:shd w:val="clear" w:color="auto" w:fill="FFFFFF"/>
    </w:rPr>
  </w:style>
  <w:style w:type="character" w:customStyle="1" w:styleId="afff0">
    <w:name w:val="Другое_"/>
    <w:basedOn w:val="a1"/>
    <w:link w:val="afff1"/>
    <w:rsid w:val="00BE5333"/>
    <w:rPr>
      <w:rFonts w:ascii="Arial" w:eastAsia="Arial" w:hAnsi="Arial" w:cs="Arial"/>
      <w:sz w:val="20"/>
      <w:szCs w:val="20"/>
      <w:shd w:val="clear" w:color="auto" w:fill="FFFFFF"/>
    </w:rPr>
  </w:style>
  <w:style w:type="character" w:customStyle="1" w:styleId="2f">
    <w:name w:val="Колонтитул (2)_"/>
    <w:basedOn w:val="a1"/>
    <w:link w:val="2f0"/>
    <w:rsid w:val="00BE5333"/>
    <w:rPr>
      <w:rFonts w:ascii="Times New Roman" w:eastAsia="Times New Roman" w:hAnsi="Times New Roman" w:cs="Times New Roman"/>
      <w:sz w:val="20"/>
      <w:szCs w:val="20"/>
      <w:shd w:val="clear" w:color="auto" w:fill="FFFFFF"/>
      <w:lang w:eastAsia="ru-RU" w:bidi="ru-RU"/>
    </w:rPr>
  </w:style>
  <w:style w:type="paragraph" w:customStyle="1" w:styleId="1b">
    <w:name w:val="Основной текст1"/>
    <w:basedOn w:val="a0"/>
    <w:link w:val="affd"/>
    <w:rsid w:val="00BE5333"/>
    <w:pPr>
      <w:widowControl w:val="0"/>
      <w:shd w:val="clear" w:color="auto" w:fill="FFFFFF"/>
      <w:spacing w:after="0" w:line="240" w:lineRule="auto"/>
      <w:ind w:firstLine="10"/>
    </w:pPr>
    <w:rPr>
      <w:rFonts w:ascii="Times New Roman" w:eastAsia="Times New Roman" w:hAnsi="Times New Roman" w:cs="Times New Roman"/>
    </w:rPr>
  </w:style>
  <w:style w:type="paragraph" w:customStyle="1" w:styleId="afff">
    <w:name w:val="Подпись к таблице"/>
    <w:basedOn w:val="a0"/>
    <w:link w:val="affe"/>
    <w:rsid w:val="00BE5333"/>
    <w:pPr>
      <w:widowControl w:val="0"/>
      <w:shd w:val="clear" w:color="auto" w:fill="FFFFFF"/>
      <w:spacing w:after="0" w:line="240" w:lineRule="auto"/>
    </w:pPr>
    <w:rPr>
      <w:rFonts w:ascii="Times New Roman" w:eastAsia="Times New Roman" w:hAnsi="Times New Roman" w:cs="Times New Roman"/>
      <w:b/>
      <w:bCs/>
      <w:i/>
      <w:iCs/>
    </w:rPr>
  </w:style>
  <w:style w:type="paragraph" w:customStyle="1" w:styleId="afff1">
    <w:name w:val="Другое"/>
    <w:basedOn w:val="a0"/>
    <w:link w:val="afff0"/>
    <w:rsid w:val="00BE5333"/>
    <w:pPr>
      <w:widowControl w:val="0"/>
      <w:shd w:val="clear" w:color="auto" w:fill="FFFFFF"/>
      <w:spacing w:after="0" w:line="240" w:lineRule="auto"/>
    </w:pPr>
    <w:rPr>
      <w:rFonts w:ascii="Arial" w:eastAsia="Arial" w:hAnsi="Arial" w:cs="Arial"/>
      <w:sz w:val="20"/>
      <w:szCs w:val="20"/>
    </w:rPr>
  </w:style>
  <w:style w:type="paragraph" w:customStyle="1" w:styleId="2f0">
    <w:name w:val="Колонтитул (2)"/>
    <w:basedOn w:val="a0"/>
    <w:link w:val="2f"/>
    <w:rsid w:val="00BE5333"/>
    <w:pPr>
      <w:widowControl w:val="0"/>
      <w:shd w:val="clear" w:color="auto" w:fill="FFFFFF"/>
      <w:spacing w:after="0" w:line="240" w:lineRule="auto"/>
    </w:pPr>
    <w:rPr>
      <w:rFonts w:ascii="Times New Roman" w:eastAsia="Times New Roman" w:hAnsi="Times New Roman" w:cs="Times New Roman"/>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51682">
      <w:bodyDiv w:val="1"/>
      <w:marLeft w:val="0"/>
      <w:marRight w:val="0"/>
      <w:marTop w:val="0"/>
      <w:marBottom w:val="0"/>
      <w:divBdr>
        <w:top w:val="none" w:sz="0" w:space="0" w:color="auto"/>
        <w:left w:val="none" w:sz="0" w:space="0" w:color="auto"/>
        <w:bottom w:val="none" w:sz="0" w:space="0" w:color="auto"/>
        <w:right w:val="none" w:sz="0" w:space="0" w:color="auto"/>
      </w:divBdr>
    </w:div>
    <w:div w:id="1061634820">
      <w:bodyDiv w:val="1"/>
      <w:marLeft w:val="0"/>
      <w:marRight w:val="0"/>
      <w:marTop w:val="0"/>
      <w:marBottom w:val="0"/>
      <w:divBdr>
        <w:top w:val="none" w:sz="0" w:space="0" w:color="auto"/>
        <w:left w:val="none" w:sz="0" w:space="0" w:color="auto"/>
        <w:bottom w:val="none" w:sz="0" w:space="0" w:color="auto"/>
        <w:right w:val="none" w:sz="0" w:space="0" w:color="auto"/>
      </w:divBdr>
      <w:divsChild>
        <w:div w:id="466315678">
          <w:marLeft w:val="0"/>
          <w:marRight w:val="0"/>
          <w:marTop w:val="0"/>
          <w:marBottom w:val="150"/>
          <w:divBdr>
            <w:top w:val="none" w:sz="0" w:space="0" w:color="auto"/>
            <w:left w:val="none" w:sz="0" w:space="0" w:color="auto"/>
            <w:bottom w:val="none" w:sz="0" w:space="0" w:color="auto"/>
            <w:right w:val="none" w:sz="0" w:space="0" w:color="auto"/>
          </w:divBdr>
        </w:div>
        <w:div w:id="1863204696">
          <w:marLeft w:val="0"/>
          <w:marRight w:val="165"/>
          <w:marTop w:val="0"/>
          <w:marBottom w:val="225"/>
          <w:divBdr>
            <w:top w:val="none" w:sz="0" w:space="0" w:color="auto"/>
            <w:left w:val="none" w:sz="0" w:space="0" w:color="auto"/>
            <w:bottom w:val="none" w:sz="0" w:space="0" w:color="auto"/>
            <w:right w:val="none" w:sz="0" w:space="0" w:color="auto"/>
          </w:divBdr>
        </w:div>
      </w:divsChild>
    </w:div>
    <w:div w:id="1070427347">
      <w:bodyDiv w:val="1"/>
      <w:marLeft w:val="0"/>
      <w:marRight w:val="0"/>
      <w:marTop w:val="0"/>
      <w:marBottom w:val="0"/>
      <w:divBdr>
        <w:top w:val="none" w:sz="0" w:space="0" w:color="auto"/>
        <w:left w:val="none" w:sz="0" w:space="0" w:color="auto"/>
        <w:bottom w:val="none" w:sz="0" w:space="0" w:color="auto"/>
        <w:right w:val="none" w:sz="0" w:space="0" w:color="auto"/>
      </w:divBdr>
      <w:divsChild>
        <w:div w:id="62484259">
          <w:marLeft w:val="0"/>
          <w:marRight w:val="0"/>
          <w:marTop w:val="0"/>
          <w:marBottom w:val="150"/>
          <w:divBdr>
            <w:top w:val="none" w:sz="0" w:space="0" w:color="auto"/>
            <w:left w:val="none" w:sz="0" w:space="0" w:color="auto"/>
            <w:bottom w:val="none" w:sz="0" w:space="0" w:color="auto"/>
            <w:right w:val="none" w:sz="0" w:space="0" w:color="auto"/>
          </w:divBdr>
        </w:div>
        <w:div w:id="1029719720">
          <w:marLeft w:val="0"/>
          <w:marRight w:val="165"/>
          <w:marTop w:val="0"/>
          <w:marBottom w:val="225"/>
          <w:divBdr>
            <w:top w:val="none" w:sz="0" w:space="0" w:color="auto"/>
            <w:left w:val="none" w:sz="0" w:space="0" w:color="auto"/>
            <w:bottom w:val="none" w:sz="0" w:space="0" w:color="auto"/>
            <w:right w:val="none" w:sz="0" w:space="0" w:color="auto"/>
          </w:divBdr>
        </w:div>
      </w:divsChild>
    </w:div>
    <w:div w:id="1232153823">
      <w:bodyDiv w:val="1"/>
      <w:marLeft w:val="0"/>
      <w:marRight w:val="0"/>
      <w:marTop w:val="0"/>
      <w:marBottom w:val="0"/>
      <w:divBdr>
        <w:top w:val="none" w:sz="0" w:space="0" w:color="auto"/>
        <w:left w:val="none" w:sz="0" w:space="0" w:color="auto"/>
        <w:bottom w:val="none" w:sz="0" w:space="0" w:color="auto"/>
        <w:right w:val="none" w:sz="0" w:space="0" w:color="auto"/>
      </w:divBdr>
      <w:divsChild>
        <w:div w:id="1884906210">
          <w:marLeft w:val="0"/>
          <w:marRight w:val="0"/>
          <w:marTop w:val="0"/>
          <w:marBottom w:val="150"/>
          <w:divBdr>
            <w:top w:val="none" w:sz="0" w:space="0" w:color="auto"/>
            <w:left w:val="none" w:sz="0" w:space="0" w:color="auto"/>
            <w:bottom w:val="none" w:sz="0" w:space="0" w:color="auto"/>
            <w:right w:val="none" w:sz="0" w:space="0" w:color="auto"/>
          </w:divBdr>
        </w:div>
        <w:div w:id="190189447">
          <w:marLeft w:val="0"/>
          <w:marRight w:val="165"/>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7</Pages>
  <Words>8730</Words>
  <Characters>4977</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Voitenko1</dc:creator>
  <cp:keywords/>
  <dc:description/>
  <cp:lastModifiedBy>user</cp:lastModifiedBy>
  <cp:revision>18</cp:revision>
  <dcterms:created xsi:type="dcterms:W3CDTF">2022-09-26T19:37:00Z</dcterms:created>
  <dcterms:modified xsi:type="dcterms:W3CDTF">2024-05-24T13:39:00Z</dcterms:modified>
</cp:coreProperties>
</file>